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856F37" w14:textId="6A920748" w:rsidR="009D1125" w:rsidRDefault="00000000" w:rsidP="00F60E5F">
      <w:pPr>
        <w:pStyle w:val="Heading1"/>
        <w:tabs>
          <w:tab w:val="left" w:pos="11440"/>
        </w:tabs>
        <w:ind w:left="840"/>
      </w:pPr>
      <w:r>
        <w:rPr>
          <w:noProof/>
          <w:color w:val="5B9BD4"/>
        </w:rPr>
        <w:pict w14:anchorId="52E8F621">
          <v:group id="_x0000_s2182" style="position:absolute;left:0;text-align:left;margin-left:-7.75pt;margin-top:9.15pt;width:748pt;height:555.55pt;z-index:-15934464" coordorigin="445,603" coordsize="14960,11111">
            <v:line id="_x0000_s2180" style="position:absolute" from="13223,10024" to="13223,10501" strokecolor="#528bc1" strokeweight="1pt"/>
            <v:line id="_x0000_s2179" style="position:absolute" from="13223,8506" to="13223,8983" strokecolor="#528bc1" strokeweight="1pt"/>
            <v:line id="_x0000_s2178" style="position:absolute" from="13223,6989" to="13223,7466" strokecolor="#528bc1" strokeweight="1pt"/>
            <v:line id="_x0000_s2177" style="position:absolute" from="13223,5471" to="13223,5948" strokecolor="#528bc1" strokeweight="1pt"/>
            <v:line id="_x0000_s2176" style="position:absolute" from="13223,3954" to="13223,4431" strokecolor="#528bc1" strokeweight="1pt"/>
            <v:shape id="docshape2" o:spid="_x0000_s2175" style="position:absolute;left:2248;top:2436;width:10974;height:477" coordorigin="2249,2436" coordsize="10974,477" o:spt="100" adj="0,,0" path="m7736,2436r,325l13223,2761r,152m7736,2436r,325l10218,2761r,152m7736,2436r,325l6220,2761r,152m7736,2436r,325l2249,2761r,152e" filled="f" strokecolor="#467aa9" strokeweight="1pt">
              <v:stroke joinstyle="round"/>
              <v:formulas/>
              <v:path arrowok="t" o:connecttype="segments"/>
            </v:shape>
            <v:shape id="docshape3" o:spid="_x0000_s2174" style="position:absolute;left:4805;top:1395;width:5862;height:1041" coordorigin="4805,1395" coordsize="5862,1041" path="m10562,1395r-5653,l4869,1404r-33,22l4813,1459r-8,41l4805,2332r8,41l4836,2406r33,22l4909,2436r5653,l10603,2428r33,-22l10658,2373r9,-41l10667,1500r-9,-41l10636,1426r-33,-22l10562,1395xe" fillcolor="#5b9bd4" stroked="f">
              <v:path arrowok="t"/>
            </v:shape>
            <v:shape id="docshape4" o:spid="_x0000_s2173" style="position:absolute;left:4805;top:1395;width:5862;height:1041" coordorigin="4805,1395" coordsize="5862,1041" path="m4805,1500r8,-41l4836,1426r33,-22l4909,1395r5653,l10603,1404r33,22l10658,1459r9,41l10667,2332r-9,41l10636,2406r-33,22l10562,2436r-5653,l4869,2428r-33,-22l4813,2373r-8,-41l4805,1500xe" filled="f" strokecolor="white" strokeweight="1pt">
              <v:path arrowok="t"/>
            </v:shape>
            <v:shape id="docshape5" o:spid="_x0000_s2172" style="position:absolute;left:4987;top:1568;width:5862;height:1041" coordorigin="4987,1569" coordsize="5862,1041" path="m10745,1569r-5654,l5051,1577r-33,22l4995,1632r-8,41l4987,2505r8,41l5018,2579r33,22l5091,2609r5654,l10785,2601r33,-22l10840,2546r9,-41l10849,1673r-9,-41l10818,1599r-33,-22l10745,1569xe" stroked="f">
              <v:fill opacity="59110f"/>
              <v:path arrowok="t"/>
            </v:shape>
            <v:shape id="docshape6" o:spid="_x0000_s2171" style="position:absolute;left:4987;top:1568;width:5862;height:1041" coordorigin="4987,1569" coordsize="5862,1041" path="m4987,1673r8,-41l5018,1599r33,-22l5091,1569r5654,l10785,1577r33,22l10840,1632r9,41l10849,2505r-9,41l10818,2579r-33,22l10745,2609r-5654,l5051,2601r-33,-22l4995,2546r-8,-41l4987,1673xe" filled="f" strokecolor="#5b9bd4" strokeweight="1pt">
              <v:path arrowok="t"/>
            </v:shape>
            <v:line id="_x0000_s2170" style="position:absolute" from="2249,3954" to="2249,4431" strokecolor="#528bc1" strokeweight="1pt"/>
            <v:shape id="docshape7" o:spid="_x0000_s2169" style="position:absolute;left:1429;top:2913;width:1640;height:1041" coordorigin="1429,2913" coordsize="1640,1041" path="m2964,2913r-1431,l1493,2921r-33,23l1437,2977r-8,40l1429,3850r8,40l1460,3923r33,23l1533,3954r1431,l3005,3946r33,-23l3060,3890r8,-40l3068,3017r-8,-40l3038,2944r-33,-23l2964,2913xe" fillcolor="#5b9bd4" stroked="f">
              <v:path arrowok="t"/>
            </v:shape>
            <v:shape id="docshape8" o:spid="_x0000_s2168" style="position:absolute;left:1429;top:2913;width:1640;height:1041" coordorigin="1429,2913" coordsize="1640,1041" path="m1429,3017r8,-40l1460,2944r33,-23l1533,2913r1431,l3005,2921r33,23l3060,2977r8,40l3068,3850r-8,40l3038,3923r-33,23l2964,3954r-1431,l1493,3946r-33,-23l1437,3890r-8,-40l1429,3017xe" filled="f" strokecolor="white" strokeweight="1pt">
              <v:path arrowok="t"/>
            </v:shape>
            <v:shape id="docshape9" o:spid="_x0000_s2167" style="position:absolute;left:1611;top:3086;width:1640;height:1041" coordorigin="1611,3086" coordsize="1640,1041" path="m3146,3086r-1430,l1675,3094r-33,23l1620,3150r-9,40l1611,4023r9,40l1642,4096r33,23l1716,4127r1430,l3187,4119r33,-23l3242,4063r9,-40l3251,3190r-9,-40l3220,3117r-33,-23l3146,3086xe" stroked="f">
              <v:fill opacity="59110f"/>
              <v:path arrowok="t"/>
            </v:shape>
            <v:shape id="docshape10" o:spid="_x0000_s2166" style="position:absolute;left:1611;top:3086;width:1640;height:1041" coordorigin="1611,3086" coordsize="1640,1041" path="m1611,3190r9,-40l1642,3117r33,-23l1716,3086r1430,l3187,3094r33,23l3242,3150r9,40l3251,4023r-9,40l3220,4096r-33,23l3146,4127r-1430,l1675,4119r-33,-23l1620,4063r-9,-40l1611,3190xe" filled="f" strokecolor="#5b9bd4" strokeweight="1pt">
              <v:path arrowok="t"/>
            </v:shape>
            <v:line id="_x0000_s2165" style="position:absolute" from="2249,5471" to="2249,5948" strokecolor="#528bc1" strokeweight="1pt"/>
            <v:shape id="docshape11" o:spid="_x0000_s2164" style="position:absolute;left:1429;top:4430;width:1640;height:1041" coordorigin="1429,4431" coordsize="1640,1041" path="m2964,4431r-1431,l1493,4439r-33,22l1437,4494r-8,41l1429,5367r8,41l1460,5441r33,22l1533,5471r1431,l3005,5463r33,-22l3060,5408r8,-41l3068,4535r-8,-41l3038,4461r-33,-22l2964,4431xe" fillcolor="#5b9bd4" stroked="f">
              <v:path arrowok="t"/>
            </v:shape>
            <v:shape id="docshape12" o:spid="_x0000_s2163" style="position:absolute;left:1429;top:4430;width:1640;height:1041" coordorigin="1429,4431" coordsize="1640,1041" path="m1429,4535r8,-41l1460,4461r33,-22l1533,4431r1431,l3005,4439r33,22l3060,4494r8,41l3068,5367r-8,41l3038,5441r-33,22l2964,5471r-1431,l1493,5463r-33,-22l1437,5408r-8,-41l1429,4535xe" filled="f" strokecolor="white" strokeweight="1pt">
              <v:path arrowok="t"/>
            </v:shape>
            <v:shape id="docshape13" o:spid="_x0000_s2162" style="position:absolute;left:1611;top:4603;width:1640;height:1041" coordorigin="1611,4604" coordsize="1640,1041" path="m3146,4604r-1430,l1675,4612r-33,22l1620,4667r-9,41l1611,5540r9,41l1642,5614r33,22l1716,5644r1430,l3187,5636r33,-22l3242,5581r9,-41l3251,4708r-9,-41l3220,4634r-33,-22l3146,4604xe" stroked="f">
              <v:fill opacity="59110f"/>
              <v:path arrowok="t"/>
            </v:shape>
            <v:shape id="docshape14" o:spid="_x0000_s2161" style="position:absolute;left:1611;top:4603;width:1640;height:1041" coordorigin="1611,4604" coordsize="1640,1041" path="m1611,4708r9,-41l1642,4634r33,-22l1716,4604r1430,l3187,4612r33,22l3242,4667r9,41l3251,5540r-9,41l3220,5614r-33,22l3146,5644r-1430,l1675,5636r-33,-22l1620,5581r-9,-41l1611,4708xe" filled="f" strokecolor="#5b9bd4" strokeweight="1pt">
              <v:path arrowok="t"/>
            </v:shape>
            <v:line id="_x0000_s2160" style="position:absolute" from="2249,6989" to="2249,7466" strokecolor="#528bc1" strokeweight="1pt"/>
            <v:shape id="docshape15" o:spid="_x0000_s2159" style="position:absolute;left:445;top:5948;width:3608;height:1041" coordorigin="445,5948" coordsize="3608,1041" path="m3948,5948r-3399,l509,5956r-33,23l453,6012r-8,40l445,6885r8,40l476,6958r33,23l549,6989r3399,l3989,6981r33,-23l4044,6925r9,-40l4053,6052r-9,-40l4022,5979r-33,-23l3948,5948xe" fillcolor="#5b9bd4" stroked="f">
              <v:path arrowok="t"/>
            </v:shape>
            <v:shape id="docshape16" o:spid="_x0000_s2158" style="position:absolute;left:445;top:5948;width:3608;height:1041" coordorigin="445,5948" coordsize="3608,1041" path="m445,6052r8,-40l476,5979r33,-23l549,5948r3399,l3989,5956r33,23l4044,6012r9,40l4053,6885r-9,40l4022,6958r-33,23l3948,6989r-3399,l509,6981r-33,-23l453,6925r-8,-40l445,6052xe" filled="f" strokecolor="white" strokeweight="1pt">
              <v:path arrowok="t"/>
            </v:shape>
            <v:shape id="docshape17" o:spid="_x0000_s2157" style="position:absolute;left:627;top:6121;width:3608;height:1041" coordorigin="627,6121" coordsize="3608,1041" path="m4131,6121r-3400,l691,6129r-33,23l635,6185r-8,40l627,7058r8,40l658,7131r33,23l731,7162r3400,l4171,7154r33,-23l4226,7098r9,-40l4235,6225r-9,-40l4204,6152r-33,-23l4131,6121xe" stroked="f">
              <v:fill opacity="59110f"/>
              <v:path arrowok="t"/>
            </v:shape>
            <v:shape id="docshape18" o:spid="_x0000_s2156" style="position:absolute;left:627;top:6121;width:3608;height:1041" coordorigin="627,6121" coordsize="3608,1041" path="m627,6225r8,-40l658,6152r33,-23l731,6121r3400,l4171,6129r33,23l4226,6185r9,40l4235,7058r-9,40l4204,7131r-33,23l4131,7162r-3400,l691,7154r-33,-23l635,7098r-8,-40l627,6225xe" filled="f" strokecolor="#5b9bd4" strokeweight="1pt">
              <v:path arrowok="t"/>
            </v:shape>
            <v:line id="_x0000_s2155" style="position:absolute" from="2249,8506" to="2249,8983" strokecolor="#528bc1" strokeweight="1pt"/>
            <v:shape id="docshape19" o:spid="_x0000_s2154" style="position:absolute;left:1429;top:7465;width:1640;height:1041" coordorigin="1429,7466" coordsize="1640,1041" path="m2964,7466r-1431,l1493,7474r-33,22l1437,7529r-8,41l1429,8402r8,41l1460,8476r33,22l1533,8506r1431,l3005,8498r33,-22l3060,8443r8,-41l3068,7570r-8,-41l3038,7496r-33,-22l2964,7466xe" fillcolor="#5b9bd4" stroked="f">
              <v:path arrowok="t"/>
            </v:shape>
            <v:shape id="docshape20" o:spid="_x0000_s2153" style="position:absolute;left:1429;top:7465;width:1640;height:1041" coordorigin="1429,7466" coordsize="1640,1041" path="m1429,7570r8,-41l1460,7496r33,-22l1533,7466r1431,l3005,7474r33,22l3060,7529r8,41l3068,8402r-8,41l3038,8476r-33,22l2964,8506r-1431,l1493,8498r-33,-22l1437,8443r-8,-41l1429,7570xe" filled="f" strokecolor="white" strokeweight="1pt">
              <v:path arrowok="t"/>
            </v:shape>
            <v:shape id="docshape21" o:spid="_x0000_s2152" style="position:absolute;left:1611;top:7638;width:1640;height:1041" coordorigin="1611,7639" coordsize="1640,1041" path="m3146,7639r-1430,l1675,7647r-33,22l1620,7702r-9,41l1611,8575r9,41l1642,8649r33,22l1716,8679r1430,l3187,8671r33,-22l3242,8616r9,-41l3251,7743r-9,-41l3220,7669r-33,-22l3146,7639xe" stroked="f">
              <v:fill opacity="59110f"/>
              <v:path arrowok="t"/>
            </v:shape>
            <v:shape id="docshape22" o:spid="_x0000_s2151" style="position:absolute;left:1611;top:7638;width:1640;height:1041" coordorigin="1611,7639" coordsize="1640,1041" path="m1611,7743r9,-41l1642,7669r33,-22l1716,7639r1430,l3187,7647r33,22l3242,7702r9,41l3251,8575r-9,41l3220,8649r-33,22l3146,8679r-1430,l1675,8671r-33,-22l1620,8616r-9,-41l1611,7743xe" filled="f" strokecolor="#5b9bd4" strokeweight="1pt">
              <v:path arrowok="t"/>
            </v:shape>
            <v:line id="_x0000_s2150" style="position:absolute" from="2249,10024" to="2249,10501" strokecolor="#528bc1" strokeweight="1pt"/>
            <v:shape id="docshape23" o:spid="_x0000_s2149" style="position:absolute;left:493;top:8983;width:3511;height:1041" coordorigin="493,8983" coordsize="3511,1041" path="m3900,8983r-3303,l557,8991r-33,23l502,9047r-9,40l493,9920r9,40l524,9993r33,23l597,10024r3303,l3941,10016r33,-23l3996,9960r8,-40l4004,9087r-8,-40l3974,9014r-33,-23l3900,8983xe" fillcolor="#5b9bd4" stroked="f">
              <v:path arrowok="t"/>
            </v:shape>
            <v:shape id="docshape24" o:spid="_x0000_s2148" style="position:absolute;left:493;top:8983;width:3511;height:1041" coordorigin="493,8983" coordsize="3511,1041" path="m493,9087r9,-40l524,9014r33,-23l597,8983r3303,l3941,8991r33,23l3996,9047r8,40l4004,9920r-8,40l3974,9993r-33,23l3900,10024r-3303,l557,10016r-33,-23l502,9960r-9,-40l493,9087xe" filled="f" strokecolor="white" strokeweight="1pt">
              <v:path arrowok="t"/>
            </v:shape>
            <v:shape id="docshape25" o:spid="_x0000_s2147" style="position:absolute;left:675;top:9156;width:3511;height:1041" coordorigin="675,9156" coordsize="3511,1041" path="m4082,9156r-3302,l739,9164r-33,23l684,9220r-9,40l675,10093r9,40l706,10166r33,23l780,10197r3302,l4123,10189r33,-23l4178,10133r8,-40l4186,9260r-8,-40l4156,9187r-33,-23l4082,9156xe" stroked="f">
              <v:fill opacity="59110f"/>
              <v:path arrowok="t"/>
            </v:shape>
            <v:shape id="docshape26" o:spid="_x0000_s2146" style="position:absolute;left:675;top:9156;width:3511;height:1041" coordorigin="675,9156" coordsize="3511,1041" path="m675,9260r9,-40l706,9187r33,-23l780,9156r3302,l4123,9164r33,23l4178,9220r8,40l4186,10093r-8,40l4156,10166r-33,23l4082,10197r-3302,l739,10189r-33,-23l684,10133r-9,-40l675,9260xe" filled="f" strokecolor="#5b9bd4" strokeweight="1pt">
              <v:path arrowok="t"/>
            </v:shape>
            <v:shape id="docshape27" o:spid="_x0000_s2145" style="position:absolute;left:1429;top:10500;width:1640;height:1041" coordorigin="1429,10501" coordsize="1640,1041" path="m2964,10501r-1431,l1493,10509r-33,22l1437,10564r-8,41l1429,11437r8,41l1460,11511r33,22l1533,11541r1431,l3005,11533r33,-22l3060,11478r8,-41l3068,10605r-8,-41l3038,10531r-33,-22l2964,10501xe" fillcolor="#5b9bd4" stroked="f">
              <v:path arrowok="t"/>
            </v:shape>
            <v:shape id="docshape28" o:spid="_x0000_s2144" style="position:absolute;left:1429;top:10500;width:1640;height:1041" coordorigin="1429,10501" coordsize="1640,1041" path="m1429,10605r8,-41l1460,10531r33,-22l1533,10501r1431,l3005,10509r33,22l3060,10564r8,41l3068,11437r-8,41l3038,11511r-33,22l2964,11541r-1431,l1493,11533r-33,-22l1437,11478r-8,-41l1429,10605xe" filled="f" strokecolor="white" strokeweight="1pt">
              <v:path arrowok="t"/>
            </v:shape>
            <v:shape id="docshape29" o:spid="_x0000_s2143" style="position:absolute;left:1611;top:10673;width:1640;height:1041" coordorigin="1611,10674" coordsize="1640,1041" path="m3146,10674r-1430,l1675,10682r-33,22l1620,10737r-9,41l1611,11610r9,41l1642,11684r33,22l1716,11714r1430,l3187,11706r33,-22l3242,11651r9,-41l3251,10778r-9,-41l3220,10704r-33,-22l3146,10674xe" stroked="f">
              <v:fill opacity="59110f"/>
              <v:path arrowok="t"/>
            </v:shape>
            <v:shape id="docshape30" o:spid="_x0000_s2142" style="position:absolute;left:1611;top:10673;width:1640;height:1041" coordorigin="1611,10674" coordsize="1640,1041" path="m1611,10778r9,-41l1642,10704r33,-22l1716,10674r1430,l3187,10682r33,22l3242,10737r9,41l3251,11610r-9,41l3220,11684r-33,22l3146,11714r-1430,l1675,11706r-33,-22l1620,11651r-9,-41l1611,10778xe" filled="f" strokecolor="#5b9bd4" strokeweight="1pt">
              <v:path arrowok="t"/>
            </v:shape>
            <v:line id="_x0000_s2141" style="position:absolute" from="6220,3954" to="6220,4431" strokecolor="#528bc1" strokeweight="1pt"/>
            <v:shape id="docshape31" o:spid="_x0000_s2140" style="position:absolute;left:5400;top:2913;width:1640;height:1041" coordorigin="5400,2913" coordsize="1640,1041" path="m6935,2913r-1431,l5464,2921r-33,23l5408,2977r-8,40l5400,3850r8,40l5431,3923r33,23l5504,3954r1431,l6976,3946r33,-23l7031,3890r8,-40l7039,3017r-8,-40l7009,2944r-33,-23l6935,2913xe" fillcolor="#5b9bd4" stroked="f">
              <v:path arrowok="t"/>
            </v:shape>
            <v:shape id="docshape32" o:spid="_x0000_s2139" style="position:absolute;left:5400;top:2913;width:1640;height:1041" coordorigin="5400,2913" coordsize="1640,1041" path="m5400,3017r8,-40l5431,2944r33,-23l5504,2913r1431,l6976,2921r33,23l7031,2977r8,40l7039,3850r-8,40l7009,3923r-33,23l6935,3954r-1431,l5464,3946r-33,-23l5408,3890r-8,-40l5400,3017xe" filled="f" strokecolor="white" strokeweight="1pt">
              <v:path arrowok="t"/>
            </v:shape>
            <v:shape id="docshape33" o:spid="_x0000_s2138" style="position:absolute;left:5582;top:3086;width:1640;height:1041" coordorigin="5582,3086" coordsize="1640,1041" path="m7117,3086r-1431,l5646,3094r-33,23l5590,3150r-8,40l5582,4023r8,40l5613,4096r33,23l5686,4127r1431,l7158,4119r33,-23l7213,4063r8,-40l7221,3190r-8,-40l7191,3117r-33,-23l7117,3086xe" stroked="f">
              <v:fill opacity="59110f"/>
              <v:path arrowok="t"/>
            </v:shape>
            <v:shape id="docshape34" o:spid="_x0000_s2137" style="position:absolute;left:5582;top:3086;width:1640;height:1041" coordorigin="5582,3086" coordsize="1640,1041" path="m5582,3190r8,-40l5613,3117r33,-23l5686,3086r1431,l7158,3094r33,23l7213,3150r8,40l7221,4023r-8,40l7191,4096r-33,23l7117,4127r-1431,l5646,4119r-33,-23l5590,4063r-8,-40l5582,3190xe" filled="f" strokecolor="#5b9bd4" strokeweight="1pt">
              <v:path arrowok="t"/>
            </v:shape>
            <v:line id="_x0000_s2136" style="position:absolute" from="6220,5471" to="6220,5948" strokecolor="#528bc1" strokeweight="1pt"/>
            <v:shape id="docshape35" o:spid="_x0000_s2135" style="position:absolute;left:5400;top:4430;width:1640;height:1041" coordorigin="5400,4431" coordsize="1640,1041" path="m6935,4431r-1431,l5464,4439r-33,22l5408,4494r-8,41l5400,5367r8,41l5431,5441r33,22l5504,5471r1431,l6976,5463r33,-22l7031,5408r8,-41l7039,4535r-8,-41l7009,4461r-33,-22l6935,4431xe" fillcolor="#5b9bd4" stroked="f">
              <v:path arrowok="t"/>
            </v:shape>
            <v:shape id="docshape36" o:spid="_x0000_s2134" style="position:absolute;left:5400;top:4430;width:1640;height:1041" coordorigin="5400,4431" coordsize="1640,1041" path="m5400,4535r8,-41l5431,4461r33,-22l5504,4431r1431,l6976,4439r33,22l7031,4494r8,41l7039,5367r-8,41l7009,5441r-33,22l6935,5471r-1431,l5464,5463r-33,-22l5408,5408r-8,-41l5400,4535xe" filled="f" strokecolor="white" strokeweight="1pt">
              <v:path arrowok="t"/>
            </v:shape>
            <v:shape id="docshape37" o:spid="_x0000_s2133" style="position:absolute;left:5582;top:4603;width:1640;height:1041" coordorigin="5582,4604" coordsize="1640,1041" path="m7117,4604r-1431,l5646,4612r-33,22l5590,4667r-8,41l5582,5540r8,41l5613,5614r33,22l5686,5644r1431,l7158,5636r33,-22l7213,5581r8,-41l7221,4708r-8,-41l7191,4634r-33,-22l7117,4604xe" stroked="f">
              <v:fill opacity="59110f"/>
              <v:path arrowok="t"/>
            </v:shape>
            <v:shape id="docshape38" o:spid="_x0000_s2132" style="position:absolute;left:5582;top:4603;width:1640;height:1041" coordorigin="5582,4604" coordsize="1640,1041" path="m5582,4708r8,-41l5613,4634r33,-22l5686,4604r1431,l7158,4612r33,22l7213,4667r8,41l7221,5540r-8,41l7191,5614r-33,22l7117,5644r-1431,l5646,5636r-33,-22l5590,5581r-8,-41l5582,4708xe" filled="f" strokecolor="#5b9bd4" strokeweight="1pt">
              <v:path arrowok="t"/>
            </v:shape>
            <v:line id="_x0000_s2131" style="position:absolute" from="6220,6989" to="6220,7466" strokecolor="#528bc1" strokeweight="1pt"/>
            <v:shape id="docshape39" o:spid="_x0000_s2130" style="position:absolute;left:4416;top:5948;width:3606;height:1041" coordorigin="4417,5948" coordsize="3606,1041" path="m7918,5948r-3397,l4480,5956r-33,23l4425,6012r-8,40l4417,6885r8,40l4447,6958r33,23l4521,6989r3397,l7959,6981r33,-23l8014,6925r8,-40l8022,6052r-8,-40l7992,5979r-33,-23l7918,5948xe" fillcolor="#5b9bd4" stroked="f">
              <v:path arrowok="t"/>
            </v:shape>
            <v:shape id="docshape40" o:spid="_x0000_s2129" style="position:absolute;left:4416;top:5948;width:3606;height:1041" coordorigin="4417,5948" coordsize="3606,1041" path="m4417,6052r8,-40l4447,5979r33,-23l4521,5948r3397,l7959,5956r33,23l8014,6012r8,40l8022,6885r-8,40l7992,6958r-33,23l7918,6989r-3397,l4480,6981r-33,-23l4425,6925r-8,-40l4417,6052xe" filled="f" strokecolor="white" strokeweight="1pt">
              <v:path arrowok="t"/>
            </v:shape>
            <v:shape id="docshape41" o:spid="_x0000_s2128" style="position:absolute;left:4598;top:6121;width:3606;height:1041" coordorigin="4599,6121" coordsize="3606,1041" path="m8100,6121r-3397,l4662,6129r-33,23l4607,6185r-8,40l4599,7058r8,40l4629,7131r33,23l4703,7162r3397,l8141,7154r33,-23l8196,7098r9,-40l8205,6225r-9,-40l8174,6152r-33,-23l8100,6121xe" stroked="f">
              <v:fill opacity="59110f"/>
              <v:path arrowok="t"/>
            </v:shape>
            <v:shape id="docshape42" o:spid="_x0000_s2127" style="position:absolute;left:4598;top:6121;width:3606;height:1041" coordorigin="4599,6121" coordsize="3606,1041" path="m4599,6225r8,-40l4629,6152r33,-23l4703,6121r3397,l8141,6129r33,23l8196,6185r9,40l8205,7058r-9,40l8174,7131r-33,23l8100,7162r-3397,l4662,7154r-33,-23l4607,7098r-8,-40l4599,6225xe" filled="f" strokecolor="#5b9bd4" strokeweight="1pt">
              <v:path arrowok="t"/>
            </v:shape>
            <v:line id="_x0000_s2126" style="position:absolute" from="6220,8506" to="6220,8983" strokecolor="#528bc1" strokeweight="1pt"/>
            <v:shape id="docshape43" o:spid="_x0000_s2125" style="position:absolute;left:5400;top:7465;width:1640;height:1041" coordorigin="5400,7466" coordsize="1640,1041" path="m6935,7466r-1431,l5464,7474r-33,22l5408,7529r-8,41l5400,8402r8,41l5431,8476r33,22l5504,8506r1431,l6976,8498r33,-22l7031,8443r8,-41l7039,7570r-8,-41l7009,7496r-33,-22l6935,7466xe" fillcolor="#5b9bd4" stroked="f">
              <v:path arrowok="t"/>
            </v:shape>
            <v:shape id="docshape44" o:spid="_x0000_s2124" style="position:absolute;left:5400;top:7465;width:1640;height:1041" coordorigin="5400,7466" coordsize="1640,1041" path="m5400,7570r8,-41l5431,7496r33,-22l5504,7466r1431,l6976,7474r33,22l7031,7529r8,41l7039,8402r-8,41l7009,8476r-33,22l6935,8506r-1431,l5464,8498r-33,-22l5408,8443r-8,-41l5400,7570xe" filled="f" strokecolor="white" strokeweight="1pt">
              <v:path arrowok="t"/>
            </v:shape>
            <v:shape id="docshape45" o:spid="_x0000_s2123" style="position:absolute;left:5582;top:7638;width:1640;height:1041" coordorigin="5582,7639" coordsize="1640,1041" path="m7117,7639r-1431,l5646,7647r-33,22l5590,7702r-8,41l5582,8575r8,41l5613,8649r33,22l5686,8679r1431,l7158,8671r33,-22l7213,8616r8,-41l7221,7743r-8,-41l7191,7669r-33,-22l7117,7639xe" stroked="f">
              <v:fill opacity="59110f"/>
              <v:path arrowok="t"/>
            </v:shape>
            <v:shape id="docshape46" o:spid="_x0000_s2122" style="position:absolute;left:5582;top:7638;width:1640;height:1041" coordorigin="5582,7639" coordsize="1640,1041" path="m5582,7743r8,-41l5613,7669r33,-22l5686,7639r1431,l7158,7647r33,22l7213,7702r8,41l7221,8575r-8,41l7191,8649r-33,22l7117,8679r-1431,l5646,8671r-33,-22l5590,8616r-8,-41l5582,7743xe" filled="f" strokecolor="#5b9bd4" strokeweight="1pt">
              <v:path arrowok="t"/>
            </v:shape>
            <v:line id="_x0000_s2121" style="position:absolute" from="6220,10024" to="6220,10501" strokecolor="#528bc1" strokeweight="1pt"/>
            <v:shape id="docshape47" o:spid="_x0000_s2120" style="position:absolute;left:4406;top:8983;width:3626;height:1041" coordorigin="4407,8983" coordsize="3626,1041" path="m7928,8983r-3417,l4471,8991r-34,23l4415,9047r-8,40l4407,9920r8,40l4437,9993r34,23l4511,10024r3417,l7969,10016r33,-23l8024,9960r8,-40l8032,9087r-8,-40l8002,9014r-33,-23l7928,8983xe" fillcolor="#5b9bd4" stroked="f">
              <v:path arrowok="t"/>
            </v:shape>
            <v:shape id="docshape48" o:spid="_x0000_s2119" style="position:absolute;left:4406;top:8983;width:3626;height:1041" coordorigin="4407,8983" coordsize="3626,1041" path="m4407,9087r8,-40l4437,9014r34,-23l4511,8983r3417,l7969,8991r33,23l8024,9047r8,40l8032,9920r-8,40l8002,9993r-33,23l7928,10024r-3417,l4471,10016r-34,-23l4415,9960r-8,-40l4407,9087xe" filled="f" strokecolor="white" strokeweight="1pt">
              <v:path arrowok="t"/>
            </v:shape>
            <v:shape id="docshape49" o:spid="_x0000_s2118" style="position:absolute;left:4589;top:9156;width:3626;height:1041" coordorigin="4589,9156" coordsize="3626,1041" path="m8110,9156r-3417,l4653,9164r-33,23l4597,9220r-8,40l4589,10093r8,40l4620,10166r33,23l4693,10197r3417,l8151,10189r33,-23l8206,10133r8,-40l8214,9260r-8,-40l8184,9187r-33,-23l8110,9156xe" stroked="f">
              <v:fill opacity="59110f"/>
              <v:path arrowok="t"/>
            </v:shape>
            <v:shape id="docshape50" o:spid="_x0000_s2117" style="position:absolute;left:4589;top:9156;width:3626;height:1041" coordorigin="4589,9156" coordsize="3626,1041" path="m4589,9260r8,-40l4620,9187r33,-23l4693,9156r3417,l8151,9164r33,23l8206,9220r8,40l8214,10093r-8,40l8184,10166r-33,23l8110,10197r-3417,l4653,10189r-33,-23l4597,10133r-8,-40l4589,9260xe" filled="f" strokecolor="#5b9bd4" strokeweight="1pt">
              <v:path arrowok="t"/>
            </v:shape>
            <v:shape id="docshape51" o:spid="_x0000_s2116" style="position:absolute;left:5400;top:10500;width:1640;height:1041" coordorigin="5400,10501" coordsize="1640,1041" path="m6935,10501r-1431,l5464,10509r-33,22l5408,10564r-8,41l5400,11437r8,41l5431,11511r33,22l5504,11541r1431,l6976,11533r33,-22l7031,11478r8,-41l7039,10605r-8,-41l7009,10531r-33,-22l6935,10501xe" fillcolor="#5b9bd4" stroked="f">
              <v:path arrowok="t"/>
            </v:shape>
            <v:shape id="docshape52" o:spid="_x0000_s2115" style="position:absolute;left:5400;top:10500;width:1640;height:1041" coordorigin="5400,10501" coordsize="1640,1041" path="m5400,10605r8,-41l5431,10531r33,-22l5504,10501r1431,l6976,10509r33,22l7031,10564r8,41l7039,11437r-8,41l7009,11511r-33,22l6935,11541r-1431,l5464,11533r-33,-22l5408,11478r-8,-41l5400,10605xe" filled="f" strokecolor="white" strokeweight="1pt">
              <v:path arrowok="t"/>
            </v:shape>
            <v:shape id="docshape53" o:spid="_x0000_s2114" style="position:absolute;left:5582;top:10673;width:1640;height:1041" coordorigin="5582,10674" coordsize="1640,1041" path="m7117,10674r-1431,l5646,10682r-33,22l5590,10737r-8,41l5582,11610r8,41l5613,11684r33,22l5686,11714r1431,l7158,11706r33,-22l7213,11651r8,-41l7221,10778r-8,-41l7191,10704r-33,-22l7117,10674xe" stroked="f">
              <v:fill opacity="59110f"/>
              <v:path arrowok="t"/>
            </v:shape>
            <v:shape id="docshape54" o:spid="_x0000_s2113" style="position:absolute;left:5582;top:10673;width:1640;height:1041" coordorigin="5582,10674" coordsize="1640,1041" path="m5582,10778r8,-41l5613,10704r33,-22l5686,10674r1431,l7158,10682r33,22l7213,10737r8,41l7221,11610r-8,41l7191,11684r-33,22l7117,11714r-1431,l5646,11706r-33,-22l5590,11651r-8,-41l5582,10778xe" filled="f" strokecolor="#5b9bd4" strokeweight="1pt">
              <v:path arrowok="t"/>
            </v:shape>
            <v:line id="_x0000_s2112" style="position:absolute" from="10218,4016" to="10218,4493" strokecolor="#528bc1" strokeweight="1pt"/>
            <v:shape id="docshape55" o:spid="_x0000_s2111" style="position:absolute;left:9398;top:2913;width:1640;height:1041" coordorigin="9398,2913" coordsize="1640,1041" path="m10933,2913r-1431,l9462,2921r-33,23l9406,2977r-8,40l9398,3850r8,40l9429,3923r33,23l9502,3954r1431,l10974,3946r33,-23l11029,3890r8,-40l11037,3017r-8,-40l11007,2944r-33,-23l10933,2913xe" fillcolor="#5b9bd4" stroked="f">
              <v:path arrowok="t"/>
            </v:shape>
            <v:shape id="docshape56" o:spid="_x0000_s2110" style="position:absolute;left:9398;top:2913;width:1640;height:1041" coordorigin="9398,2913" coordsize="1640,1041" path="m9398,3017r8,-40l9429,2944r33,-23l9502,2913r1431,l10974,2921r33,23l11029,2977r8,40l11037,3850r-8,40l11007,3923r-33,23l10933,3954r-1431,l9462,3946r-33,-23l9406,3890r-8,-40l9398,3017xe" filled="f" strokecolor="white" strokeweight="1pt">
              <v:path arrowok="t"/>
            </v:shape>
            <v:shape id="docshape57" o:spid="_x0000_s2109" style="position:absolute;left:9580;top:3086;width:1640;height:1041" coordorigin="9580,3086" coordsize="1640,1041" path="m11115,3086r-1431,l9644,3094r-33,23l9588,3150r-8,40l9580,4023r8,40l9611,4096r33,23l9684,4127r1431,l11156,4119r33,-23l11211,4063r8,-40l11219,3190r-8,-40l11189,3117r-33,-23l11115,3086xe" stroked="f">
              <v:fill opacity="59110f"/>
              <v:path arrowok="t"/>
            </v:shape>
            <v:shape id="docshape58" o:spid="_x0000_s2108" style="position:absolute;left:9580;top:3086;width:1640;height:1041" coordorigin="9580,3086" coordsize="1640,1041" path="m9580,3190r8,-40l9611,3117r33,-23l9684,3086r1431,l11156,3094r33,23l11211,3150r8,40l11219,4023r-8,40l11189,4096r-33,23l11115,4127r-1431,l9644,4119r-33,-23l9588,4063r-8,-40l9580,3190xe" filled="f" strokecolor="#5b9bd4" strokeweight="1pt">
              <v:path arrowok="t"/>
            </v:shape>
            <v:shape id="docshape59" o:spid="_x0000_s2107" style="position:absolute;left:9216;top:5471;width:2004;height:477" coordorigin="9216,5471" coordsize="2004,477" o:spt="100" adj="0,,0" path="m10218,5471r,325l11219,5796r,152m10218,5471r,325l9216,5796r,152e" filled="f" strokecolor="#528bc1" strokeweight="1pt">
              <v:stroke joinstyle="round"/>
              <v:formulas/>
              <v:path arrowok="t" o:connecttype="segments"/>
            </v:shape>
            <v:shape id="docshape60" o:spid="_x0000_s2106" style="position:absolute;left:9398;top:4430;width:1640;height:1041" coordorigin="9398,4431" coordsize="1640,1041" path="m10933,4431r-1431,l9462,4439r-33,22l9406,4494r-8,41l9398,5367r8,41l9429,5441r33,22l9502,5471r1431,l10974,5463r33,-22l11029,5408r8,-41l11037,4535r-8,-41l11007,4461r-33,-22l10933,4431xe" fillcolor="#5b9bd4" stroked="f">
              <v:path arrowok="t"/>
            </v:shape>
            <v:shape id="docshape61" o:spid="_x0000_s2105" style="position:absolute;left:9398;top:4430;width:1640;height:1041" coordorigin="9398,4431" coordsize="1640,1041" path="m9398,4535r8,-41l9429,4461r33,-22l9502,4431r1431,l10974,4439r33,22l11029,4494r8,41l11037,5367r-8,41l11007,5441r-33,22l10933,5471r-1431,l9462,5463r-33,-22l9406,5408r-8,-41l9398,4535xe" filled="f" strokecolor="white" strokeweight="1pt">
              <v:path arrowok="t"/>
            </v:shape>
            <v:shape id="docshape62" o:spid="_x0000_s2104" style="position:absolute;left:9580;top:4603;width:1640;height:1041" coordorigin="9580,4604" coordsize="1640,1041" path="m11115,4604r-1431,l9644,4612r-33,22l9588,4667r-8,41l9580,5540r8,41l9611,5614r33,22l9684,5644r1431,l11156,5636r33,-22l11211,5581r8,-41l11219,4708r-8,-41l11189,4634r-33,-22l11115,4604xe" stroked="f">
              <v:fill opacity="59110f"/>
              <v:path arrowok="t"/>
            </v:shape>
            <v:shape id="docshape63" o:spid="_x0000_s2103" style="position:absolute;left:9580;top:4603;width:1640;height:1041" coordorigin="9580,4604" coordsize="1640,1041" path="m9580,4708r8,-41l9611,4634r33,-22l9684,4604r1431,l11156,4612r33,22l11211,4667r8,41l11219,5540r-8,41l11189,5614r-33,22l11115,5644r-1431,l9644,5636r-33,-22l9588,5581r-8,-41l9580,4708xe" filled="f" strokecolor="#5b9bd4" strokeweight="1pt">
              <v:path arrowok="t"/>
            </v:shape>
            <v:line id="_x0000_s2102" style="position:absolute" from="9216,6989" to="9216,7466" strokecolor="#528bc1" strokeweight="1pt"/>
            <v:shape id="docshape64" o:spid="_x0000_s2101" style="position:absolute;left:8396;top:5948;width:1640;height:1041" coordorigin="8396,5948" coordsize="1640,1041" path="m9931,5948r-1430,l8460,5956r-33,23l8405,6012r-9,40l8396,6885r9,40l8427,6958r33,23l8501,6989r1430,l9972,6981r33,-23l10027,6925r9,-40l10036,6052r-9,-40l10005,5979r-33,-23l9931,5948xe" fillcolor="#5b9bd4" stroked="f">
              <v:path arrowok="t"/>
            </v:shape>
            <v:shape id="docshape65" o:spid="_x0000_s2100" style="position:absolute;left:8396;top:5948;width:1640;height:1041" coordorigin="8396,5948" coordsize="1640,1041" path="m8396,6052r9,-40l8427,5979r33,-23l8501,5948r1430,l9972,5956r33,23l10027,6012r9,40l10036,6885r-9,40l10005,6958r-33,23l9931,6989r-1430,l8460,6981r-33,-23l8405,6925r-9,-40l8396,6052xe" filled="f" strokecolor="white" strokeweight="1pt">
              <v:path arrowok="t"/>
            </v:shape>
            <v:shape id="docshape66" o:spid="_x0000_s2099" style="position:absolute;left:8578;top:6121;width:1640;height:1041" coordorigin="8579,6121" coordsize="1640,1041" path="m10114,6121r-1431,l8642,6129r-33,23l8587,6185r-8,40l8579,7058r8,40l8609,7131r33,23l8683,7162r1431,l10154,7154r33,-23l10209,7098r9,-40l10218,6225r-9,-40l10187,6152r-33,-23l10114,6121xe" stroked="f">
              <v:fill opacity="59110f"/>
              <v:path arrowok="t"/>
            </v:shape>
            <v:shape id="docshape67" o:spid="_x0000_s2098" style="position:absolute;left:8578;top:6121;width:1640;height:1041" coordorigin="8579,6121" coordsize="1640,1041" path="m8579,6225r8,-40l8609,6152r33,-23l8683,6121r1431,l10154,6129r33,23l10209,6185r9,40l10218,7058r-9,40l10187,7131r-33,23l10114,7162r-1431,l8642,7154r-33,-23l8587,7098r-8,-40l8579,6225xe" filled="f" strokecolor="#5b9bd4" strokeweight="1pt">
              <v:path arrowok="t"/>
            </v:shape>
            <v:line id="_x0000_s2097" style="position:absolute" from="9216,8506" to="9216,8983" strokecolor="#528bc1" strokeweight="1pt"/>
            <v:shape id="docshape68" o:spid="_x0000_s2096" style="position:absolute;left:8396;top:7465;width:1640;height:1041" coordorigin="8396,7466" coordsize="1640,1041" path="m9931,7466r-1430,l8460,7474r-33,22l8405,7529r-9,41l8396,8402r9,41l8427,8476r33,22l8501,8506r1430,l9972,8498r33,-22l10027,8443r9,-41l10036,7570r-9,-41l10005,7496r-33,-22l9931,7466xe" fillcolor="#5b9bd4" stroked="f">
              <v:path arrowok="t"/>
            </v:shape>
            <v:shape id="docshape69" o:spid="_x0000_s2095" style="position:absolute;left:8396;top:7465;width:1640;height:1041" coordorigin="8396,7466" coordsize="1640,1041" path="m8396,7570r9,-41l8427,7496r33,-22l8501,7466r1430,l9972,7474r33,22l10027,7529r9,41l10036,8402r-9,41l10005,8476r-33,22l9931,8506r-1430,l8460,8498r-33,-22l8405,8443r-9,-41l8396,7570xe" filled="f" strokecolor="white" strokeweight="1pt">
              <v:path arrowok="t"/>
            </v:shape>
            <v:shape id="docshape70" o:spid="_x0000_s2094" style="position:absolute;left:8578;top:7638;width:1640;height:1041" coordorigin="8579,7639" coordsize="1640,1041" path="m10114,7639r-1431,l8642,7647r-33,22l8587,7702r-8,41l8579,8575r8,41l8609,8649r33,22l8683,8679r1431,l10154,8671r33,-22l10209,8616r9,-41l10218,7743r-9,-41l10187,7669r-33,-22l10114,7639xe" stroked="f">
              <v:fill opacity="59110f"/>
              <v:path arrowok="t"/>
            </v:shape>
            <v:shape id="docshape71" o:spid="_x0000_s2093" style="position:absolute;left:8578;top:7638;width:1640;height:1041" coordorigin="8579,7639" coordsize="1640,1041" path="m8579,7743r8,-41l8609,7669r33,-22l8683,7639r1431,l10154,7647r33,22l10209,7702r9,41l10218,8575r-9,41l10187,8649r-33,22l10114,8679r-1431,l8642,8671r-33,-22l8587,8616r-8,-41l8579,7743xe" filled="f" strokecolor="#5b9bd4" strokeweight="1pt">
              <v:path arrowok="t"/>
            </v:shape>
            <v:shape id="docshape72" o:spid="_x0000_s2092" style="position:absolute;left:8396;top:8983;width:1640;height:1041" coordorigin="8396,8983" coordsize="1640,1041" path="m9931,8983r-1430,l8460,8991r-33,23l8405,9047r-9,40l8396,9920r9,40l8427,9993r33,23l8501,10024r1430,l9972,10016r33,-23l10027,9960r9,-40l10036,9087r-9,-40l10005,9014r-33,-23l9931,8983xe" fillcolor="#5b9bd4" stroked="f">
              <v:path arrowok="t"/>
            </v:shape>
            <v:shape id="docshape73" o:spid="_x0000_s2091" style="position:absolute;left:8396;top:8983;width:1640;height:1041" coordorigin="8396,8983" coordsize="1640,1041" path="m8396,9087r9,-40l8427,9014r33,-23l8501,8983r1430,l9972,8991r33,23l10027,9047r9,40l10036,9920r-9,40l10005,9993r-33,23l9931,10024r-1430,l8460,10016r-33,-23l8405,9960r-9,-40l8396,9087xe" filled="f" strokecolor="white" strokeweight="1pt">
              <v:path arrowok="t"/>
            </v:shape>
            <v:shape id="docshape74" o:spid="_x0000_s2090" style="position:absolute;left:8578;top:9156;width:1640;height:1041" coordorigin="8579,9156" coordsize="1640,1041" path="m10114,9156r-1431,l8642,9164r-33,23l8587,9220r-8,40l8579,10093r8,40l8609,10166r33,23l8683,10197r1431,l10154,10189r33,-23l10209,10133r9,-40l10218,9260r-9,-40l10187,9187r-33,-23l10114,9156xe" stroked="f">
              <v:fill opacity="59110f"/>
              <v:path arrowok="t"/>
            </v:shape>
            <v:shape id="docshape75" o:spid="_x0000_s2089" style="position:absolute;left:8578;top:9156;width:1640;height:1041" coordorigin="8579,9156" coordsize="1640,1041" path="m8579,9260r8,-40l8609,9187r33,-23l8683,9156r1431,l10154,9164r33,23l10209,9220r9,40l10218,10093r-9,40l10187,10166r-33,23l10114,10197r-1431,l8642,10189r-33,-23l8587,10133r-8,-40l8579,9260xe" filled="f" strokecolor="#5b9bd4" strokeweight="1pt">
              <v:path arrowok="t"/>
            </v:shape>
            <v:line id="_x0000_s2088" style="position:absolute" from="11219,6989" to="11219,7466" strokecolor="#528bc1" strokeweight="1pt"/>
            <v:shape id="docshape76" o:spid="_x0000_s2087" style="position:absolute;left:10399;top:5948;width:1640;height:1041" coordorigin="10400,5948" coordsize="1640,1041" path="m11935,5948r-1431,l10463,5956r-33,23l10408,6012r-8,40l10400,6885r8,40l10430,6958r33,23l10504,6989r1431,l11975,6981r33,-23l12031,6925r8,-40l12039,6052r-8,-40l12008,5979r-33,-23l11935,5948xe" fillcolor="#5b9bd4" stroked="f">
              <v:path arrowok="t"/>
            </v:shape>
            <v:shape id="docshape77" o:spid="_x0000_s2086" style="position:absolute;left:10399;top:5948;width:1640;height:1041" coordorigin="10400,5948" coordsize="1640,1041" path="m10400,6052r8,-40l10430,5979r33,-23l10504,5948r1431,l11975,5956r33,23l12031,6012r8,40l12039,6885r-8,40l12008,6958r-33,23l11935,6989r-1431,l10463,6981r-33,-23l10408,6925r-8,-40l10400,6052xe" filled="f" strokecolor="white" strokeweight="1pt">
              <v:path arrowok="t"/>
            </v:shape>
            <v:shape id="docshape78" o:spid="_x0000_s2085" style="position:absolute;left:10581;top:6121;width:1640;height:1041" coordorigin="10582,6121" coordsize="1640,1041" path="m12117,6121r-1431,l10645,6129r-33,23l10590,6185r-8,40l10582,7058r8,40l10612,7131r33,23l10686,7162r1431,l12157,7154r34,-23l12213,7098r8,-40l12221,6225r-8,-40l12191,6152r-34,-23l12117,6121xe" stroked="f">
              <v:fill opacity="59110f"/>
              <v:path arrowok="t"/>
            </v:shape>
            <v:shape id="docshape79" o:spid="_x0000_s2084" style="position:absolute;left:10581;top:6121;width:1640;height:1041" coordorigin="10582,6121" coordsize="1640,1041" path="m10582,6225r8,-40l10612,6152r33,-23l10686,6121r1431,l12157,6129r34,23l12213,6185r8,40l12221,7058r-8,40l12191,7131r-34,23l12117,7162r-1431,l10645,7154r-33,-23l10590,7098r-8,-40l10582,6225xe" filled="f" strokecolor="#5b9bd4" strokeweight="1pt">
              <v:path arrowok="t"/>
            </v:shape>
            <v:shape id="docshape80" o:spid="_x0000_s2083" style="position:absolute;left:10399;top:7465;width:1640;height:1041" coordorigin="10400,7466" coordsize="1640,1041" path="m11935,7466r-1431,l10463,7474r-33,22l10408,7529r-8,41l10400,8402r8,41l10430,8476r33,22l10504,8506r1431,l11975,8498r33,-22l12031,8443r8,-41l12039,7570r-8,-41l12008,7496r-33,-22l11935,7466xe" fillcolor="#5b9bd4" stroked="f">
              <v:path arrowok="t"/>
            </v:shape>
            <v:shape id="docshape81" o:spid="_x0000_s2082" style="position:absolute;left:10399;top:7465;width:1640;height:1041" coordorigin="10400,7466" coordsize="1640,1041" path="m10400,7570r8,-41l10430,7496r33,-22l10504,7466r1431,l11975,7474r33,22l12031,7529r8,41l12039,8402r-8,41l12008,8476r-33,22l11935,8506r-1431,l10463,8498r-33,-22l10408,8443r-8,-41l10400,7570xe" filled="f" strokecolor="white" strokeweight="1pt">
              <v:path arrowok="t"/>
            </v:shape>
            <v:shape id="docshape82" o:spid="_x0000_s2081" style="position:absolute;left:10581;top:7638;width:1640;height:1041" coordorigin="10582,7639" coordsize="1640,1041" path="m12117,7639r-1431,l10645,7647r-33,22l10590,7702r-8,41l10582,8575r8,41l10612,8649r33,22l10686,8679r1431,l12157,8671r34,-22l12213,8616r8,-41l12221,7743r-8,-41l12191,7669r-34,-22l12117,7639xe" stroked="f">
              <v:fill opacity="59110f"/>
              <v:path arrowok="t"/>
            </v:shape>
            <v:shape id="docshape83" o:spid="_x0000_s2080" style="position:absolute;left:10581;top:7638;width:1640;height:1041" coordorigin="10582,7639" coordsize="1640,1041" path="m10582,7743r8,-41l10612,7669r33,-22l10686,7639r1431,l12157,7647r34,22l12213,7702r8,41l12221,8575r-8,41l12191,8649r-34,22l12117,8679r-1431,l10645,8671r-33,-22l10590,8616r-8,-41l10582,7743xe" filled="f" strokecolor="#5b9bd4" strokeweight="1pt">
              <v:path arrowok="t"/>
            </v:shape>
            <v:shape id="docshape84" o:spid="_x0000_s2079" style="position:absolute;left:12403;top:2913;width:1640;height:1041" coordorigin="12403,2913" coordsize="1640,1041" path="m13938,2913r-1431,l12467,2921r-33,23l12411,2977r-8,40l12403,3850r8,40l12434,3923r33,23l12507,3954r1431,l13979,3946r33,-23l14034,3890r8,-40l14042,3017r-8,-40l14012,2944r-33,-23l13938,2913xe" fillcolor="#5b9bd4" stroked="f">
              <v:path arrowok="t"/>
            </v:shape>
            <v:shape id="docshape85" o:spid="_x0000_s2078" style="position:absolute;left:12403;top:2913;width:1640;height:1041" coordorigin="12403,2913" coordsize="1640,1041" path="m12403,3017r8,-40l12434,2944r33,-23l12507,2913r1431,l13979,2921r33,23l14034,2977r8,40l14042,3850r-8,40l14012,3923r-33,23l13938,3954r-1431,l12467,3946r-33,-23l12411,3890r-8,-40l12403,3017xe" filled="f" strokecolor="white" strokeweight="1pt">
              <v:path arrowok="t"/>
            </v:shape>
            <v:shape id="docshape86" o:spid="_x0000_s2077" style="position:absolute;left:12585;top:3086;width:1640;height:1041" coordorigin="12585,3086" coordsize="1640,1041" path="m14120,3086r-1431,l12649,3094r-33,23l12593,3150r-8,40l12585,4023r8,40l12616,4096r33,23l12689,4127r1431,l14161,4119r33,-23l14216,4063r8,-40l14224,3190r-8,-40l14194,3117r-33,-23l14120,3086xe" stroked="f">
              <v:fill opacity="59110f"/>
              <v:path arrowok="t"/>
            </v:shape>
            <v:shape id="docshape87" o:spid="_x0000_s2076" style="position:absolute;left:12585;top:3086;width:1640;height:1041" coordorigin="12585,3086" coordsize="1640,1041" path="m12585,3190r8,-40l12616,3117r33,-23l12689,3086r1431,l14161,3094r33,23l14216,3150r8,40l14224,4023r-8,40l14194,4096r-33,23l14120,4127r-1431,l12649,4119r-33,-23l12593,4063r-8,-40l12585,3190xe" filled="f" strokecolor="#5b9bd4" strokeweight="1pt">
              <v:path arrowok="t"/>
            </v:shape>
            <v:shape id="docshape88" o:spid="_x0000_s2075" style="position:absolute;left:12403;top:4430;width:1640;height:1041" coordorigin="12403,4431" coordsize="1640,1041" path="m13938,4431r-1431,l12467,4439r-33,22l12411,4494r-8,41l12403,5367r8,41l12434,5441r33,22l12507,5471r1431,l13979,5463r33,-22l14034,5408r8,-41l14042,4535r-8,-41l14012,4461r-33,-22l13938,4431xe" fillcolor="#5b9bd4" stroked="f">
              <v:path arrowok="t"/>
            </v:shape>
            <v:shape id="docshape89" o:spid="_x0000_s2074" style="position:absolute;left:12403;top:4430;width:1640;height:1041" coordorigin="12403,4431" coordsize="1640,1041" path="m12403,4535r8,-41l12434,4461r33,-22l12507,4431r1431,l13979,4439r33,22l14034,4494r8,41l14042,5367r-8,41l14012,5441r-33,22l13938,5471r-1431,l12467,5463r-33,-22l12411,5408r-8,-41l12403,4535xe" filled="f" strokecolor="white" strokeweight="1pt">
              <v:path arrowok="t"/>
            </v:shape>
            <v:shape id="docshape90" o:spid="_x0000_s2073" style="position:absolute;left:12585;top:4603;width:1640;height:1041" coordorigin="12585,4604" coordsize="1640,1041" path="m14120,4604r-1431,l12649,4612r-33,22l12593,4667r-8,41l12585,5540r8,41l12616,5614r33,22l12689,5644r1431,l14161,5636r33,-22l14216,5581r8,-41l14224,4708r-8,-41l14194,4634r-33,-22l14120,4604xe" stroked="f">
              <v:fill opacity="59110f"/>
              <v:path arrowok="t"/>
            </v:shape>
            <v:shape id="docshape91" o:spid="_x0000_s2072" style="position:absolute;left:12585;top:4603;width:1640;height:1041" coordorigin="12585,4604" coordsize="1640,1041" path="m12585,4708r8,-41l12616,4634r33,-22l12689,4604r1431,l14161,4612r33,22l14216,4667r8,41l14224,5540r-8,41l14194,5614r-33,22l14120,5644r-1431,l12649,5636r-33,-22l12593,5581r-8,-41l12585,4708xe" filled="f" strokecolor="#5b9bd4" strokeweight="1pt">
              <v:path arrowok="t"/>
            </v:shape>
            <v:shape id="docshape92" o:spid="_x0000_s2071" style="position:absolute;left:12403;top:5948;width:1640;height:1041" coordorigin="12403,5948" coordsize="1640,1041" path="m13938,5948r-1431,l12467,5956r-33,23l12411,6012r-8,40l12403,6885r8,40l12434,6958r33,23l12507,6989r1431,l13979,6981r33,-23l14034,6925r8,-40l14042,6052r-8,-40l14012,5979r-33,-23l13938,5948xe" fillcolor="#5b9bd4" stroked="f">
              <v:path arrowok="t"/>
            </v:shape>
            <v:shape id="docshape93" o:spid="_x0000_s2070" style="position:absolute;left:12403;top:5948;width:1640;height:1041" coordorigin="12403,5948" coordsize="1640,1041" path="m12403,6052r8,-40l12434,5979r33,-23l12507,5948r1431,l13979,5956r33,23l14034,6012r8,40l14042,6885r-8,40l14012,6958r-33,23l13938,6989r-1431,l12467,6981r-33,-23l12411,6925r-8,-40l12403,6052xe" filled="f" strokecolor="white" strokeweight="1pt">
              <v:path arrowok="t"/>
            </v:shape>
            <v:shape id="docshape94" o:spid="_x0000_s2069" style="position:absolute;left:12585;top:6121;width:1640;height:1041" coordorigin="12585,6121" coordsize="1640,1041" path="m14120,6121r-1431,l12649,6129r-33,23l12593,6185r-8,40l12585,7058r8,40l12616,7131r33,23l12689,7162r1431,l14161,7154r33,-23l14216,7098r8,-40l14224,6225r-8,-40l14194,6152r-33,-23l14120,6121xe" stroked="f">
              <v:fill opacity="59110f"/>
              <v:path arrowok="t"/>
            </v:shape>
            <v:shape id="docshape95" o:spid="_x0000_s2068" style="position:absolute;left:12585;top:6121;width:1640;height:1041" coordorigin="12585,6121" coordsize="1640,1041" path="m12585,6225r8,-40l12616,6152r33,-23l12689,6121r1431,l14161,6129r33,23l14216,6185r8,40l14224,7058r-8,40l14194,7131r-33,23l14120,7162r-1431,l12649,7154r-33,-23l12593,7098r-8,-40l12585,6225xe" filled="f" strokecolor="#5b9bd4" strokeweight="1pt">
              <v:path arrowok="t"/>
            </v:shape>
            <v:shape id="docshape96" o:spid="_x0000_s2067" style="position:absolute;left:12403;top:7465;width:1640;height:1041" coordorigin="12403,7466" coordsize="1640,1041" path="m13938,7466r-1431,l12467,7474r-33,22l12411,7529r-8,41l12403,8402r8,41l12434,8476r33,22l12507,8506r1431,l13979,8498r33,-22l14034,8443r8,-41l14042,7570r-8,-41l14012,7496r-33,-22l13938,7466xe" fillcolor="#5b9bd4" stroked="f">
              <v:path arrowok="t"/>
            </v:shape>
            <v:shape id="docshape97" o:spid="_x0000_s2066" style="position:absolute;left:12403;top:7465;width:1640;height:1041" coordorigin="12403,7466" coordsize="1640,1041" path="m12403,7570r8,-41l12434,7496r33,-22l12507,7466r1431,l13979,7474r33,22l14034,7529r8,41l14042,8402r-8,41l14012,8476r-33,22l13938,8506r-1431,l12467,8498r-33,-22l12411,8443r-8,-41l12403,7570xe" filled="f" strokecolor="white" strokeweight="1pt">
              <v:path arrowok="t"/>
            </v:shape>
            <v:shape id="docshape98" o:spid="_x0000_s2065" style="position:absolute;left:12585;top:7638;width:1640;height:1041" coordorigin="12585,7639" coordsize="1640,1041" path="m14120,7639r-1431,l12649,7647r-33,22l12593,7702r-8,41l12585,8575r8,41l12616,8649r33,22l12689,8679r1431,l14161,8671r33,-22l14216,8616r8,-41l14224,7743r-8,-41l14194,7669r-33,-22l14120,7639xe" stroked="f">
              <v:fill opacity="59110f"/>
              <v:path arrowok="t"/>
            </v:shape>
            <v:shape id="docshape99" o:spid="_x0000_s2064" style="position:absolute;left:12585;top:7638;width:1640;height:1041" coordorigin="12585,7639" coordsize="1640,1041" path="m12585,7743r8,-41l12616,7669r33,-22l12689,7639r1431,l14161,7647r33,22l14216,7702r8,41l14224,8575r-8,41l14194,8649r-33,22l14120,8679r-1431,l12649,8671r-33,-22l12593,8616r-8,-41l12585,7743xe" filled="f" strokecolor="#5b9bd4" strokeweight="1pt">
              <v:path arrowok="t"/>
            </v:shape>
            <v:shape id="docshape100" o:spid="_x0000_s2063" style="position:absolute;left:11802;top:8983;width:2841;height:1041" coordorigin="11803,8983" coordsize="2841,1041" path="m14539,8983r-2632,l11866,8991r-33,23l11811,9047r-8,40l11803,9920r8,40l11833,9993r33,23l11907,10024r2632,l14612,9993r31,-73l14643,9087r-8,-40l14612,9014r-33,-23l14539,8983xe" fillcolor="#5b9bd4" stroked="f">
              <v:path arrowok="t"/>
            </v:shape>
            <v:shape id="docshape101" o:spid="_x0000_s2062" style="position:absolute;left:11802;top:8983;width:2841;height:1041" coordorigin="11803,8983" coordsize="2841,1041" path="m11803,9087r8,-40l11833,9014r33,-23l11907,8983r2632,l14579,8991r33,23l14635,9047r8,40l14643,9920r-8,40l14612,9993r-33,23l14539,10024r-2632,l11866,10016r-33,-23l11811,9960r-8,-40l11803,9087xe" filled="f" strokecolor="white" strokeweight="1pt">
              <v:path arrowok="t"/>
            </v:shape>
            <v:shape id="docshape102" o:spid="_x0000_s2061" style="position:absolute;left:11984;top:9156;width:2841;height:1041" coordorigin="11985,9156" coordsize="2841,1041" path="m14721,9156r-2632,l12048,9164r-33,23l11993,9220r-8,40l11985,10093r8,40l12015,10166r33,23l12089,10197r2632,l14794,10166r31,-73l14825,9260r-8,-40l14794,9187r-33,-23l14721,9156xe" stroked="f">
              <v:fill opacity="59110f"/>
              <v:path arrowok="t"/>
            </v:shape>
            <v:shape id="docshape103" o:spid="_x0000_s2060" style="position:absolute;left:11984;top:9156;width:2841;height:1041" coordorigin="11985,9156" coordsize="2841,1041" path="m11985,9260r8,-40l12015,9187r33,-23l12089,9156r2632,l14761,9164r33,23l14817,9220r8,40l14825,10093r-8,40l14794,10166r-33,23l14721,10197r-2632,l12048,10189r-33,-23l11993,10133r-8,-40l11985,9260xe" filled="f" strokecolor="#5b9bd4" strokeweight="1pt">
              <v:path arrowok="t"/>
            </v:shape>
            <v:shape id="docshape104" o:spid="_x0000_s2059" style="position:absolute;left:12403;top:10500;width:1640;height:1041" coordorigin="12403,10501" coordsize="1640,1041" path="m13938,10501r-1431,l12467,10509r-33,22l12411,10564r-8,41l12403,11437r8,41l12434,11511r33,22l12507,11541r1431,l13979,11533r33,-22l14034,11478r8,-41l14042,10605r-8,-41l14012,10531r-33,-22l13938,10501xe" fillcolor="#5b9bd4" stroked="f">
              <v:path arrowok="t"/>
            </v:shape>
            <v:shape id="docshape105" o:spid="_x0000_s2058" style="position:absolute;left:12403;top:10500;width:1640;height:1041" coordorigin="12403,10501" coordsize="1640,1041" path="m12403,10605r8,-41l12434,10531r33,-22l12507,10501r1431,l13979,10509r33,22l14034,10564r8,41l14042,11437r-8,41l14012,11511r-33,22l13938,11541r-1431,l12467,11533r-33,-22l12411,11478r-8,-41l12403,10605xe" filled="f" strokecolor="white" strokeweight="1pt">
              <v:path arrowok="t"/>
            </v:shape>
            <v:shape id="docshape106" o:spid="_x0000_s2057" style="position:absolute;left:12585;top:10673;width:1640;height:1041" coordorigin="12585,10674" coordsize="1640,1041" path="m14120,10674r-1431,l12649,10682r-33,22l12593,10737r-8,41l12585,11610r8,41l12616,11684r33,22l12689,11714r1431,l14161,11706r33,-22l14216,11651r8,-41l14224,10778r-8,-41l14194,10704r-33,-22l14120,10674xe" stroked="f">
              <v:fill opacity="59110f"/>
              <v:path arrowok="t"/>
            </v:shape>
            <v:shape id="docshape107" o:spid="_x0000_s2056" style="position:absolute;left:12585;top:10673;width:1640;height:1041" coordorigin="12585,10674" coordsize="1640,1041" path="m12585,10778r8,-41l12616,10704r33,-22l12689,10674r1431,l14161,10682r33,22l14216,10737r8,41l14224,11610r-8,41l14194,11684r-33,22l14120,11714r-1431,l12649,11706r-33,-22l12593,11651r-8,-41l12585,10778xe" filled="f" strokecolor="#5b9bd4" strokeweight="1pt">
              <v:path arrowok="t"/>
            </v:shape>
            <v:line id="_x0000_s2055" style="position:absolute" from="8475,9048" to="7270,8291" strokecolor="#5b9bd4" strokeweight="1.5pt"/>
            <v:shape id="docshape108" o:spid="_x0000_s2054" style="position:absolute;left:7185;top:8237;width:134;height:115" coordorigin="7185,8238" coordsize="134,115" path="m7185,8238r70,114l7319,8251r-134,-13xe" fillcolor="#5b9bd4" stroked="f">
              <v:path arrowok="t"/>
            </v:shape>
            <v:shape id="docshape109" o:spid="_x0000_s2053" style="position:absolute;left:11655;top:603;width:3750;height:1215" coordorigin="11655,603" coordsize="3750,1215" path="m15203,603r-3345,l11779,619r-65,43l11671,727r-16,78l11655,1615r16,79l11714,1759r65,43l11858,1818r3345,l15281,1802r65,-43l15389,1694r16,-79l15405,805r-16,-78l15346,662r-65,-43l15203,603xe" fillcolor="#5b9bd4" stroked="f">
              <v:path arrowok="t"/>
            </v:shape>
            <v:shape id="docshape110" o:spid="_x0000_s2052" style="position:absolute;left:11655;top:603;width:3750;height:1215" coordorigin="11655,603" coordsize="3750,1215" path="m11655,805r16,-78l11714,662r65,-43l11858,603r3345,l15281,619r65,43l15389,727r16,78l15405,1615r-16,79l15346,1759r-65,43l15203,1818r-3345,l11779,1802r-65,-43l11671,1694r-16,-79l11655,805xe" filled="f" strokecolor="#41709c" strokeweight="1pt">
              <v:path arrowok="t"/>
            </v:shape>
          </v:group>
        </w:pict>
      </w:r>
      <w:r w:rsidR="00894E99">
        <w:rPr>
          <w:color w:val="5B9BD4"/>
        </w:rPr>
        <w:t>Disenrollment</w:t>
      </w:r>
      <w:r w:rsidR="00894E99">
        <w:rPr>
          <w:color w:val="5B9BD4"/>
          <w:spacing w:val="-12"/>
        </w:rPr>
        <w:t xml:space="preserve"> </w:t>
      </w:r>
      <w:r w:rsidR="00894E99">
        <w:rPr>
          <w:color w:val="5B9BD4"/>
        </w:rPr>
        <w:t>Decision</w:t>
      </w:r>
      <w:r w:rsidR="00894E99">
        <w:rPr>
          <w:color w:val="5B9BD4"/>
          <w:spacing w:val="-11"/>
        </w:rPr>
        <w:t xml:space="preserve"> </w:t>
      </w:r>
      <w:r w:rsidR="00894E99">
        <w:rPr>
          <w:color w:val="5B9BD4"/>
        </w:rPr>
        <w:t>Tree</w:t>
      </w:r>
      <w:r w:rsidR="00894E99">
        <w:rPr>
          <w:color w:val="5B9BD4"/>
          <w:spacing w:val="-11"/>
        </w:rPr>
        <w:t xml:space="preserve"> </w:t>
      </w:r>
      <w:r w:rsidR="00894E99">
        <w:rPr>
          <w:color w:val="5B9BD4"/>
        </w:rPr>
        <w:t>for</w:t>
      </w:r>
      <w:r w:rsidR="00894E99">
        <w:rPr>
          <w:color w:val="5B9BD4"/>
          <w:spacing w:val="-9"/>
        </w:rPr>
        <w:t xml:space="preserve"> </w:t>
      </w:r>
      <w:r w:rsidR="00894E99">
        <w:rPr>
          <w:color w:val="5B9BD4"/>
        </w:rPr>
        <w:t>Children</w:t>
      </w:r>
      <w:r w:rsidR="00894E99">
        <w:rPr>
          <w:color w:val="5B9BD4"/>
          <w:spacing w:val="-9"/>
        </w:rPr>
        <w:t xml:space="preserve"> </w:t>
      </w:r>
      <w:r w:rsidR="00894E99">
        <w:rPr>
          <w:color w:val="5B9BD4"/>
          <w:u w:val="single" w:color="5B9BD4"/>
        </w:rPr>
        <w:t>Not</w:t>
      </w:r>
      <w:r w:rsidR="00894E99">
        <w:rPr>
          <w:color w:val="5B9BD4"/>
          <w:spacing w:val="-11"/>
          <w:u w:val="single" w:color="5B9BD4"/>
        </w:rPr>
        <w:t xml:space="preserve"> </w:t>
      </w:r>
      <w:r w:rsidR="00894E99">
        <w:rPr>
          <w:color w:val="5B9BD4"/>
          <w:u w:val="single" w:color="5B9BD4"/>
        </w:rPr>
        <w:t>Receiving</w:t>
      </w:r>
      <w:r w:rsidR="00894E99">
        <w:rPr>
          <w:color w:val="5B9BD4"/>
          <w:spacing w:val="-11"/>
          <w:u w:val="single" w:color="5B9BD4"/>
        </w:rPr>
        <w:t xml:space="preserve"> </w:t>
      </w:r>
      <w:r w:rsidR="00894E99">
        <w:rPr>
          <w:color w:val="5B9BD4"/>
          <w:spacing w:val="-4"/>
          <w:u w:val="single" w:color="5B9BD4"/>
        </w:rPr>
        <w:t>HCBS</w:t>
      </w:r>
    </w:p>
    <w:p w14:paraId="15856F38" w14:textId="77777777" w:rsidR="009D1125" w:rsidRDefault="009D1125" w:rsidP="00F60E5F">
      <w:pPr>
        <w:pStyle w:val="BodyText"/>
        <w:tabs>
          <w:tab w:val="left" w:pos="11440"/>
        </w:tabs>
        <w:rPr>
          <w:b/>
          <w:sz w:val="32"/>
        </w:rPr>
      </w:pPr>
    </w:p>
    <w:p w14:paraId="15856F39" w14:textId="497C3431" w:rsidR="009D1125" w:rsidRDefault="009D1125" w:rsidP="00F60E5F">
      <w:pPr>
        <w:pStyle w:val="BodyText"/>
        <w:tabs>
          <w:tab w:val="left" w:pos="11440"/>
        </w:tabs>
        <w:spacing w:before="11"/>
        <w:rPr>
          <w:b/>
          <w:sz w:val="45"/>
        </w:rPr>
      </w:pPr>
    </w:p>
    <w:p w14:paraId="15856F3A" w14:textId="15F95C95" w:rsidR="009D1125" w:rsidRDefault="00000000" w:rsidP="00F60E5F">
      <w:pPr>
        <w:pStyle w:val="Heading2"/>
        <w:tabs>
          <w:tab w:val="left" w:pos="11440"/>
        </w:tabs>
        <w:spacing w:line="216" w:lineRule="auto"/>
        <w:ind w:left="5411"/>
      </w:pPr>
      <w:r>
        <w:t>Is</w:t>
      </w:r>
      <w:r>
        <w:rPr>
          <w:spacing w:val="-16"/>
        </w:rPr>
        <w:t xml:space="preserve"> </w:t>
      </w:r>
      <w:r w:rsidR="00E60500">
        <w:t>member/</w:t>
      </w:r>
      <w:r w:rsidR="00F60E5F">
        <w:t>family</w:t>
      </w:r>
      <w:r>
        <w:rPr>
          <w:spacing w:val="-16"/>
        </w:rPr>
        <w:t xml:space="preserve"> </w:t>
      </w:r>
      <w:r>
        <w:t>in agreement with disenrollment*?</w:t>
      </w:r>
    </w:p>
    <w:p w14:paraId="15856F3B" w14:textId="00A8A907" w:rsidR="009D1125" w:rsidRDefault="00000000" w:rsidP="00F60E5F">
      <w:pPr>
        <w:tabs>
          <w:tab w:val="left" w:pos="11440"/>
        </w:tabs>
        <w:spacing w:before="8"/>
        <w:rPr>
          <w:b/>
          <w:sz w:val="26"/>
        </w:rPr>
      </w:pPr>
      <w:r>
        <w:br w:type="column"/>
      </w:r>
    </w:p>
    <w:p w14:paraId="15856F3C" w14:textId="77777777" w:rsidR="009D1125" w:rsidRDefault="00000000" w:rsidP="00F60E5F">
      <w:pPr>
        <w:tabs>
          <w:tab w:val="left" w:pos="11440"/>
        </w:tabs>
        <w:spacing w:line="256" w:lineRule="auto"/>
        <w:ind w:left="840"/>
        <w:rPr>
          <w:b/>
          <w:i/>
          <w:sz w:val="18"/>
        </w:rPr>
      </w:pPr>
      <w:r>
        <w:rPr>
          <w:b/>
          <w:i/>
          <w:color w:val="FFFFFF"/>
          <w:sz w:val="20"/>
        </w:rPr>
        <w:t>*</w:t>
      </w:r>
      <w:r>
        <w:rPr>
          <w:b/>
          <w:i/>
          <w:color w:val="FFFFFF"/>
          <w:spacing w:val="-5"/>
          <w:sz w:val="20"/>
        </w:rPr>
        <w:t xml:space="preserve"> </w:t>
      </w:r>
      <w:r>
        <w:rPr>
          <w:b/>
          <w:i/>
          <w:color w:val="FFFFFF"/>
          <w:sz w:val="18"/>
        </w:rPr>
        <w:t>See</w:t>
      </w:r>
      <w:r>
        <w:rPr>
          <w:b/>
          <w:i/>
          <w:color w:val="FFFFFF"/>
          <w:spacing w:val="-4"/>
          <w:sz w:val="18"/>
        </w:rPr>
        <w:t xml:space="preserve"> </w:t>
      </w:r>
      <w:r>
        <w:rPr>
          <w:b/>
          <w:i/>
          <w:color w:val="FFFFFF"/>
          <w:sz w:val="18"/>
        </w:rPr>
        <w:t>page</w:t>
      </w:r>
      <w:r>
        <w:rPr>
          <w:b/>
          <w:i/>
          <w:color w:val="FFFFFF"/>
          <w:spacing w:val="-6"/>
          <w:sz w:val="18"/>
        </w:rPr>
        <w:t xml:space="preserve"> </w:t>
      </w:r>
      <w:r>
        <w:rPr>
          <w:b/>
          <w:i/>
          <w:color w:val="FFFFFF"/>
          <w:sz w:val="18"/>
        </w:rPr>
        <w:t>2</w:t>
      </w:r>
      <w:r>
        <w:rPr>
          <w:b/>
          <w:i/>
          <w:color w:val="FFFFFF"/>
          <w:spacing w:val="-4"/>
          <w:sz w:val="18"/>
        </w:rPr>
        <w:t xml:space="preserve"> </w:t>
      </w:r>
      <w:r>
        <w:rPr>
          <w:b/>
          <w:i/>
          <w:color w:val="FFFFFF"/>
          <w:sz w:val="18"/>
        </w:rPr>
        <w:t>for</w:t>
      </w:r>
      <w:r>
        <w:rPr>
          <w:b/>
          <w:i/>
          <w:color w:val="FFFFFF"/>
          <w:spacing w:val="-5"/>
          <w:sz w:val="18"/>
        </w:rPr>
        <w:t xml:space="preserve"> </w:t>
      </w:r>
      <w:r>
        <w:rPr>
          <w:b/>
          <w:i/>
          <w:color w:val="FFFFFF"/>
          <w:sz w:val="18"/>
        </w:rPr>
        <w:t>definitions</w:t>
      </w:r>
      <w:r>
        <w:rPr>
          <w:b/>
          <w:i/>
          <w:color w:val="FFFFFF"/>
          <w:spacing w:val="-6"/>
          <w:sz w:val="18"/>
        </w:rPr>
        <w:t xml:space="preserve"> </w:t>
      </w:r>
      <w:r>
        <w:rPr>
          <w:b/>
          <w:i/>
          <w:color w:val="FFFFFF"/>
          <w:sz w:val="18"/>
        </w:rPr>
        <w:t>of</w:t>
      </w:r>
      <w:r>
        <w:rPr>
          <w:b/>
          <w:i/>
          <w:color w:val="FFFFFF"/>
          <w:spacing w:val="-4"/>
          <w:sz w:val="18"/>
        </w:rPr>
        <w:t xml:space="preserve"> </w:t>
      </w:r>
      <w:r>
        <w:rPr>
          <w:b/>
          <w:i/>
          <w:color w:val="FFFFFF"/>
          <w:sz w:val="18"/>
        </w:rPr>
        <w:t>Voluntary</w:t>
      </w:r>
      <w:r>
        <w:rPr>
          <w:b/>
          <w:i/>
          <w:color w:val="FFFFFF"/>
          <w:spacing w:val="-5"/>
          <w:sz w:val="18"/>
        </w:rPr>
        <w:t xml:space="preserve"> </w:t>
      </w:r>
      <w:r>
        <w:rPr>
          <w:b/>
          <w:i/>
          <w:color w:val="FFFFFF"/>
          <w:sz w:val="18"/>
        </w:rPr>
        <w:t>vs. Involuntary disenrollment and links to the required forms. **</w:t>
      </w:r>
      <w:r>
        <w:rPr>
          <w:b/>
          <w:i/>
          <w:color w:val="FFFFFF"/>
          <w:spacing w:val="-1"/>
          <w:sz w:val="18"/>
        </w:rPr>
        <w:t xml:space="preserve"> </w:t>
      </w:r>
      <w:r>
        <w:rPr>
          <w:b/>
          <w:i/>
          <w:color w:val="FFFFFF"/>
          <w:sz w:val="18"/>
        </w:rPr>
        <w:t>See page 3 for</w:t>
      </w:r>
      <w:r>
        <w:rPr>
          <w:b/>
          <w:i/>
          <w:color w:val="FFFFFF"/>
          <w:spacing w:val="-1"/>
          <w:sz w:val="18"/>
        </w:rPr>
        <w:t xml:space="preserve"> </w:t>
      </w:r>
      <w:r>
        <w:rPr>
          <w:b/>
          <w:i/>
          <w:color w:val="FFFFFF"/>
          <w:sz w:val="18"/>
        </w:rPr>
        <w:t>the list of End Reason Codes and definitions.</w:t>
      </w:r>
    </w:p>
    <w:p w14:paraId="15856F3D" w14:textId="77777777" w:rsidR="009D1125" w:rsidRDefault="009D1125" w:rsidP="00F60E5F">
      <w:pPr>
        <w:tabs>
          <w:tab w:val="left" w:pos="11440"/>
        </w:tabs>
        <w:spacing w:line="256" w:lineRule="auto"/>
        <w:rPr>
          <w:sz w:val="18"/>
        </w:rPr>
        <w:sectPr w:rsidR="009D1125" w:rsidSect="00F36128">
          <w:type w:val="continuous"/>
          <w:pgSz w:w="15840" w:h="12240" w:orient="landscape"/>
          <w:pgMar w:top="420" w:right="600" w:bottom="280" w:left="600" w:header="720" w:footer="720" w:gutter="0"/>
          <w:cols w:num="2" w:space="720" w:equalWidth="0">
            <w:col w:w="9827" w:space="601"/>
            <w:col w:w="4212"/>
          </w:cols>
        </w:sectPr>
      </w:pPr>
    </w:p>
    <w:p w14:paraId="15856F3E" w14:textId="77777777" w:rsidR="009D1125" w:rsidRDefault="009D1125" w:rsidP="00F60E5F">
      <w:pPr>
        <w:pStyle w:val="BodyText"/>
        <w:tabs>
          <w:tab w:val="left" w:pos="11440"/>
        </w:tabs>
        <w:rPr>
          <w:b/>
          <w:i/>
          <w:sz w:val="20"/>
        </w:rPr>
      </w:pPr>
    </w:p>
    <w:p w14:paraId="15856F3F" w14:textId="3AE7C021" w:rsidR="009D1125" w:rsidRDefault="009D1125" w:rsidP="00F60E5F">
      <w:pPr>
        <w:pStyle w:val="BodyText"/>
        <w:tabs>
          <w:tab w:val="left" w:pos="11440"/>
        </w:tabs>
        <w:rPr>
          <w:b/>
          <w:i/>
          <w:sz w:val="20"/>
        </w:rPr>
      </w:pPr>
    </w:p>
    <w:p w14:paraId="15856F40" w14:textId="0EC99E93" w:rsidR="009D1125" w:rsidRDefault="009D1125" w:rsidP="00F60E5F">
      <w:pPr>
        <w:pStyle w:val="BodyText"/>
        <w:tabs>
          <w:tab w:val="left" w:pos="11440"/>
        </w:tabs>
        <w:rPr>
          <w:b/>
          <w:i/>
          <w:sz w:val="20"/>
        </w:rPr>
      </w:pPr>
    </w:p>
    <w:p w14:paraId="15856F41" w14:textId="77777777" w:rsidR="009D1125" w:rsidRDefault="009D1125" w:rsidP="00F60E5F">
      <w:pPr>
        <w:pStyle w:val="BodyText"/>
        <w:tabs>
          <w:tab w:val="left" w:pos="11440"/>
        </w:tabs>
        <w:spacing w:before="3"/>
        <w:rPr>
          <w:b/>
          <w:i/>
          <w:sz w:val="15"/>
        </w:rPr>
      </w:pPr>
    </w:p>
    <w:p w14:paraId="15856F42" w14:textId="77777777" w:rsidR="009D1125" w:rsidRDefault="009D1125" w:rsidP="00F60E5F">
      <w:pPr>
        <w:tabs>
          <w:tab w:val="left" w:pos="11440"/>
        </w:tabs>
        <w:rPr>
          <w:sz w:val="15"/>
        </w:rPr>
        <w:sectPr w:rsidR="009D1125" w:rsidSect="00F36128">
          <w:type w:val="continuous"/>
          <w:pgSz w:w="15840" w:h="12240" w:orient="landscape"/>
          <w:pgMar w:top="420" w:right="600" w:bottom="280" w:left="600" w:header="720" w:footer="720" w:gutter="0"/>
          <w:cols w:space="720"/>
        </w:sectPr>
      </w:pPr>
    </w:p>
    <w:p w14:paraId="15856F43" w14:textId="34295FD1" w:rsidR="009D1125" w:rsidRDefault="00000000" w:rsidP="00F60E5F">
      <w:pPr>
        <w:tabs>
          <w:tab w:val="left" w:pos="11440"/>
        </w:tabs>
        <w:spacing w:before="68" w:line="300" w:lineRule="auto"/>
        <w:ind w:left="1425" w:firstLine="295"/>
        <w:rPr>
          <w:sz w:val="16"/>
        </w:rPr>
      </w:pPr>
      <w:r>
        <w:rPr>
          <w:spacing w:val="-4"/>
          <w:sz w:val="16"/>
        </w:rPr>
        <w:t>Yes</w:t>
      </w:r>
      <w:r>
        <w:rPr>
          <w:spacing w:val="40"/>
          <w:sz w:val="16"/>
        </w:rPr>
        <w:t xml:space="preserve"> </w:t>
      </w:r>
      <w:r>
        <w:rPr>
          <w:spacing w:val="-2"/>
          <w:sz w:val="16"/>
        </w:rPr>
        <w:t>(</w:t>
      </w:r>
      <w:r>
        <w:rPr>
          <w:i/>
          <w:spacing w:val="-2"/>
          <w:sz w:val="16"/>
        </w:rPr>
        <w:t>Voluntary*</w:t>
      </w:r>
      <w:r>
        <w:rPr>
          <w:spacing w:val="-2"/>
          <w:sz w:val="16"/>
        </w:rPr>
        <w:t>)</w:t>
      </w:r>
    </w:p>
    <w:p w14:paraId="15856F44" w14:textId="1D8AA57C" w:rsidR="009D1125" w:rsidRDefault="00000000" w:rsidP="00F60E5F">
      <w:pPr>
        <w:tabs>
          <w:tab w:val="left" w:pos="11440"/>
        </w:tabs>
        <w:spacing w:before="68"/>
        <w:ind w:left="1417" w:right="31"/>
        <w:jc w:val="center"/>
        <w:rPr>
          <w:sz w:val="16"/>
        </w:rPr>
      </w:pPr>
      <w:r>
        <w:br w:type="column"/>
      </w:r>
      <w:r>
        <w:rPr>
          <w:spacing w:val="-5"/>
          <w:sz w:val="16"/>
        </w:rPr>
        <w:t>No</w:t>
      </w:r>
    </w:p>
    <w:p w14:paraId="15856F45" w14:textId="77777777" w:rsidR="009D1125" w:rsidRDefault="00000000" w:rsidP="00F60E5F">
      <w:pPr>
        <w:tabs>
          <w:tab w:val="left" w:pos="11440"/>
        </w:tabs>
        <w:spacing w:before="50"/>
        <w:ind w:left="1417" w:right="32"/>
        <w:jc w:val="center"/>
        <w:rPr>
          <w:sz w:val="16"/>
        </w:rPr>
      </w:pPr>
      <w:r>
        <w:rPr>
          <w:i/>
          <w:spacing w:val="-2"/>
          <w:sz w:val="16"/>
        </w:rPr>
        <w:t>(Involuntary*</w:t>
      </w:r>
      <w:r>
        <w:rPr>
          <w:spacing w:val="-2"/>
          <w:sz w:val="16"/>
        </w:rPr>
        <w:t>)</w:t>
      </w:r>
    </w:p>
    <w:p w14:paraId="15856F46" w14:textId="7CD54A6A" w:rsidR="009D1125" w:rsidRDefault="00000000" w:rsidP="00F60E5F">
      <w:pPr>
        <w:pStyle w:val="BodyText"/>
        <w:tabs>
          <w:tab w:val="left" w:pos="11440"/>
        </w:tabs>
        <w:spacing w:before="116" w:line="218" w:lineRule="auto"/>
        <w:ind w:left="1709" w:hanging="284"/>
      </w:pPr>
      <w:r>
        <w:br w:type="column"/>
      </w:r>
      <w:r w:rsidR="00C62557">
        <w:t>Member</w:t>
      </w:r>
      <w:r>
        <w:rPr>
          <w:spacing w:val="-10"/>
        </w:rPr>
        <w:t xml:space="preserve"> </w:t>
      </w:r>
      <w:r>
        <w:t>is</w:t>
      </w:r>
      <w:r>
        <w:rPr>
          <w:spacing w:val="-9"/>
        </w:rPr>
        <w:t xml:space="preserve"> </w:t>
      </w:r>
      <w:r>
        <w:t>lost</w:t>
      </w:r>
      <w:r>
        <w:rPr>
          <w:spacing w:val="-9"/>
        </w:rPr>
        <w:t xml:space="preserve"> </w:t>
      </w:r>
      <w:r>
        <w:t>to</w:t>
      </w:r>
      <w:r>
        <w:rPr>
          <w:spacing w:val="40"/>
        </w:rPr>
        <w:t xml:space="preserve"> </w:t>
      </w:r>
      <w:r>
        <w:rPr>
          <w:spacing w:val="-2"/>
        </w:rPr>
        <w:t>contact</w:t>
      </w:r>
    </w:p>
    <w:p w14:paraId="15856F47" w14:textId="5054E330" w:rsidR="009D1125" w:rsidRDefault="00000000" w:rsidP="00F60E5F">
      <w:pPr>
        <w:tabs>
          <w:tab w:val="left" w:pos="11440"/>
        </w:tabs>
        <w:spacing w:before="7"/>
        <w:rPr>
          <w:sz w:val="15"/>
        </w:rPr>
      </w:pPr>
      <w:r>
        <w:br w:type="column"/>
      </w:r>
    </w:p>
    <w:p w14:paraId="15856F48" w14:textId="51B39F49" w:rsidR="009D1125" w:rsidRDefault="00C62557" w:rsidP="00F60E5F">
      <w:pPr>
        <w:pStyle w:val="BodyText"/>
        <w:tabs>
          <w:tab w:val="left" w:pos="11440"/>
        </w:tabs>
        <w:ind w:left="1415" w:right="1268"/>
        <w:jc w:val="center"/>
      </w:pPr>
      <w:r>
        <w:t>Member</w:t>
      </w:r>
      <w:r w:rsidR="00000000">
        <w:rPr>
          <w:spacing w:val="-5"/>
        </w:rPr>
        <w:t xml:space="preserve"> </w:t>
      </w:r>
      <w:r w:rsidR="00000000">
        <w:rPr>
          <w:spacing w:val="-2"/>
        </w:rPr>
        <w:t>deceased</w:t>
      </w:r>
    </w:p>
    <w:p w14:paraId="15856F49" w14:textId="77777777" w:rsidR="009D1125" w:rsidRDefault="009D1125" w:rsidP="00F60E5F">
      <w:pPr>
        <w:tabs>
          <w:tab w:val="left" w:pos="11440"/>
        </w:tabs>
        <w:jc w:val="center"/>
        <w:sectPr w:rsidR="009D1125" w:rsidSect="00F36128">
          <w:type w:val="continuous"/>
          <w:pgSz w:w="15840" w:h="12240" w:orient="landscape"/>
          <w:pgMar w:top="420" w:right="600" w:bottom="280" w:left="600" w:header="720" w:footer="720" w:gutter="0"/>
          <w:cols w:num="4" w:space="720" w:equalWidth="0">
            <w:col w:w="2276" w:space="1644"/>
            <w:col w:w="2379" w:space="1550"/>
            <w:col w:w="2515" w:space="456"/>
            <w:col w:w="3820"/>
          </w:cols>
        </w:sectPr>
      </w:pPr>
    </w:p>
    <w:p w14:paraId="15856F4A" w14:textId="578ABE05" w:rsidR="009D1125" w:rsidRDefault="009D1125" w:rsidP="00F60E5F">
      <w:pPr>
        <w:pStyle w:val="BodyText"/>
        <w:tabs>
          <w:tab w:val="left" w:pos="11440"/>
        </w:tabs>
        <w:rPr>
          <w:sz w:val="20"/>
        </w:rPr>
      </w:pPr>
    </w:p>
    <w:p w14:paraId="15856F4B" w14:textId="6CDBB837" w:rsidR="009D1125" w:rsidRDefault="009D1125" w:rsidP="00F60E5F">
      <w:pPr>
        <w:pStyle w:val="BodyText"/>
        <w:tabs>
          <w:tab w:val="left" w:pos="11440"/>
        </w:tabs>
        <w:rPr>
          <w:sz w:val="20"/>
        </w:rPr>
      </w:pPr>
    </w:p>
    <w:p w14:paraId="15856F4C" w14:textId="0F058AE3" w:rsidR="009D1125" w:rsidRDefault="009D1125" w:rsidP="00F60E5F">
      <w:pPr>
        <w:pStyle w:val="BodyText"/>
        <w:tabs>
          <w:tab w:val="left" w:pos="11440"/>
        </w:tabs>
        <w:rPr>
          <w:sz w:val="20"/>
        </w:rPr>
      </w:pPr>
    </w:p>
    <w:p w14:paraId="15856F4D" w14:textId="77777777" w:rsidR="009D1125" w:rsidRDefault="009D1125" w:rsidP="00F60E5F">
      <w:pPr>
        <w:tabs>
          <w:tab w:val="left" w:pos="11440"/>
        </w:tabs>
        <w:rPr>
          <w:sz w:val="20"/>
        </w:rPr>
        <w:sectPr w:rsidR="009D1125" w:rsidSect="00F36128">
          <w:type w:val="continuous"/>
          <w:pgSz w:w="15840" w:h="12240" w:orient="landscape"/>
          <w:pgMar w:top="420" w:right="600" w:bottom="280" w:left="600" w:header="720" w:footer="720" w:gutter="0"/>
          <w:cols w:space="720"/>
        </w:sectPr>
      </w:pPr>
    </w:p>
    <w:p w14:paraId="15856F4E" w14:textId="4E258150" w:rsidR="009D1125" w:rsidRDefault="009D1125" w:rsidP="00F60E5F">
      <w:pPr>
        <w:pStyle w:val="BodyText"/>
        <w:tabs>
          <w:tab w:val="left" w:pos="11440"/>
        </w:tabs>
      </w:pPr>
    </w:p>
    <w:p w14:paraId="15856F4F" w14:textId="77777777" w:rsidR="009D1125" w:rsidRDefault="009D1125" w:rsidP="00F60E5F">
      <w:pPr>
        <w:pStyle w:val="BodyText"/>
        <w:tabs>
          <w:tab w:val="left" w:pos="11440"/>
        </w:tabs>
        <w:spacing w:before="3"/>
        <w:rPr>
          <w:sz w:val="12"/>
        </w:rPr>
      </w:pPr>
    </w:p>
    <w:p w14:paraId="15856F50" w14:textId="2F388BD5" w:rsidR="009D1125" w:rsidRDefault="00000000" w:rsidP="00F60E5F">
      <w:pPr>
        <w:pStyle w:val="BodyText"/>
        <w:tabs>
          <w:tab w:val="left" w:pos="11440"/>
        </w:tabs>
        <w:spacing w:line="218" w:lineRule="auto"/>
        <w:ind w:left="1493" w:hanging="118"/>
      </w:pPr>
      <w:r>
        <w:t>Discuss</w:t>
      </w:r>
      <w:r>
        <w:rPr>
          <w:spacing w:val="-10"/>
        </w:rPr>
        <w:t xml:space="preserve"> </w:t>
      </w:r>
      <w:r>
        <w:t>with</w:t>
      </w:r>
      <w:r>
        <w:rPr>
          <w:spacing w:val="-9"/>
        </w:rPr>
        <w:t xml:space="preserve"> </w:t>
      </w:r>
      <w:r>
        <w:t>a</w:t>
      </w:r>
      <w:r>
        <w:rPr>
          <w:spacing w:val="40"/>
        </w:rPr>
        <w:t xml:space="preserve"> </w:t>
      </w:r>
      <w:r>
        <w:rPr>
          <w:spacing w:val="-2"/>
        </w:rPr>
        <w:t>supervisor</w:t>
      </w:r>
    </w:p>
    <w:p w14:paraId="15856F51" w14:textId="158A0DC0" w:rsidR="009D1125" w:rsidRDefault="00000000" w:rsidP="00F60E5F">
      <w:pPr>
        <w:tabs>
          <w:tab w:val="left" w:pos="11440"/>
        </w:tabs>
        <w:rPr>
          <w:sz w:val="16"/>
        </w:rPr>
      </w:pPr>
      <w:r>
        <w:br w:type="column"/>
      </w:r>
    </w:p>
    <w:p w14:paraId="15856F52" w14:textId="77777777" w:rsidR="009D1125" w:rsidRDefault="009D1125" w:rsidP="00F60E5F">
      <w:pPr>
        <w:pStyle w:val="BodyText"/>
        <w:tabs>
          <w:tab w:val="left" w:pos="11440"/>
        </w:tabs>
        <w:spacing w:before="3"/>
        <w:rPr>
          <w:sz w:val="12"/>
        </w:rPr>
      </w:pPr>
    </w:p>
    <w:p w14:paraId="15856F53" w14:textId="77777777" w:rsidR="009D1125" w:rsidRDefault="00000000" w:rsidP="00F60E5F">
      <w:pPr>
        <w:pStyle w:val="BodyText"/>
        <w:tabs>
          <w:tab w:val="left" w:pos="11440"/>
        </w:tabs>
        <w:spacing w:line="218" w:lineRule="auto"/>
        <w:ind w:left="1493" w:hanging="118"/>
      </w:pPr>
      <w:r>
        <w:t>Discuss</w:t>
      </w:r>
      <w:r>
        <w:rPr>
          <w:spacing w:val="-10"/>
        </w:rPr>
        <w:t xml:space="preserve"> </w:t>
      </w:r>
      <w:r>
        <w:t>with</w:t>
      </w:r>
      <w:r>
        <w:rPr>
          <w:spacing w:val="-9"/>
        </w:rPr>
        <w:t xml:space="preserve"> </w:t>
      </w:r>
      <w:r>
        <w:t>a</w:t>
      </w:r>
      <w:r>
        <w:rPr>
          <w:spacing w:val="40"/>
        </w:rPr>
        <w:t xml:space="preserve"> </w:t>
      </w:r>
      <w:r>
        <w:rPr>
          <w:spacing w:val="-2"/>
        </w:rPr>
        <w:t>supervisor</w:t>
      </w:r>
    </w:p>
    <w:p w14:paraId="15856F54" w14:textId="4C5AEA27" w:rsidR="009D1125" w:rsidRDefault="00000000" w:rsidP="00F60E5F">
      <w:pPr>
        <w:tabs>
          <w:tab w:val="left" w:pos="11440"/>
        </w:tabs>
        <w:spacing w:before="2"/>
        <w:rPr>
          <w:sz w:val="21"/>
        </w:rPr>
      </w:pPr>
      <w:r>
        <w:br w:type="column"/>
      </w:r>
    </w:p>
    <w:p w14:paraId="15856F55" w14:textId="77777777" w:rsidR="009D1125" w:rsidRDefault="00000000" w:rsidP="00F60E5F">
      <w:pPr>
        <w:pStyle w:val="BodyText"/>
        <w:tabs>
          <w:tab w:val="left" w:pos="11440"/>
        </w:tabs>
        <w:spacing w:line="216" w:lineRule="auto"/>
        <w:ind w:left="1375" w:right="38"/>
        <w:jc w:val="center"/>
      </w:pPr>
      <w:r>
        <w:t>Was</w:t>
      </w:r>
      <w:r>
        <w:rPr>
          <w:spacing w:val="-10"/>
        </w:rPr>
        <w:t xml:space="preserve"> </w:t>
      </w:r>
      <w:r>
        <w:t>patient</w:t>
      </w:r>
      <w:r>
        <w:rPr>
          <w:spacing w:val="-9"/>
        </w:rPr>
        <w:t xml:space="preserve"> </w:t>
      </w:r>
      <w:r>
        <w:t>placed</w:t>
      </w:r>
      <w:r>
        <w:rPr>
          <w:spacing w:val="-9"/>
        </w:rPr>
        <w:t xml:space="preserve"> </w:t>
      </w:r>
      <w:r>
        <w:t>in</w:t>
      </w:r>
      <w:r>
        <w:rPr>
          <w:spacing w:val="40"/>
        </w:rPr>
        <w:t xml:space="preserve"> </w:t>
      </w:r>
      <w:r>
        <w:t>Diligent Search</w:t>
      </w:r>
      <w:r>
        <w:rPr>
          <w:spacing w:val="-1"/>
        </w:rPr>
        <w:t xml:space="preserve"> </w:t>
      </w:r>
      <w:r>
        <w:t>for at</w:t>
      </w:r>
      <w:r>
        <w:rPr>
          <w:spacing w:val="40"/>
        </w:rPr>
        <w:t xml:space="preserve"> </w:t>
      </w:r>
      <w:r>
        <w:t>least one month?</w:t>
      </w:r>
    </w:p>
    <w:p w14:paraId="15856F56" w14:textId="7F986547" w:rsidR="009D1125" w:rsidRDefault="00000000" w:rsidP="00F60E5F">
      <w:pPr>
        <w:tabs>
          <w:tab w:val="left" w:pos="11440"/>
        </w:tabs>
        <w:rPr>
          <w:sz w:val="16"/>
        </w:rPr>
      </w:pPr>
      <w:r>
        <w:br w:type="column"/>
      </w:r>
    </w:p>
    <w:p w14:paraId="15856F57" w14:textId="77777777" w:rsidR="009D1125" w:rsidRDefault="009D1125" w:rsidP="00F60E5F">
      <w:pPr>
        <w:pStyle w:val="BodyText"/>
        <w:tabs>
          <w:tab w:val="left" w:pos="11440"/>
        </w:tabs>
        <w:spacing w:before="3"/>
        <w:rPr>
          <w:sz w:val="12"/>
        </w:rPr>
      </w:pPr>
    </w:p>
    <w:p w14:paraId="15856F58" w14:textId="77777777" w:rsidR="009D1125" w:rsidRDefault="00000000" w:rsidP="00F60E5F">
      <w:pPr>
        <w:pStyle w:val="BodyText"/>
        <w:tabs>
          <w:tab w:val="left" w:pos="11440"/>
        </w:tabs>
        <w:spacing w:line="218" w:lineRule="auto"/>
        <w:ind w:left="1375" w:right="1376"/>
        <w:jc w:val="center"/>
      </w:pPr>
      <w:r>
        <w:t>Discuss</w:t>
      </w:r>
      <w:r>
        <w:rPr>
          <w:spacing w:val="-10"/>
        </w:rPr>
        <w:t xml:space="preserve"> </w:t>
      </w:r>
      <w:r>
        <w:t>with</w:t>
      </w:r>
      <w:r>
        <w:rPr>
          <w:spacing w:val="-9"/>
        </w:rPr>
        <w:t xml:space="preserve"> </w:t>
      </w:r>
      <w:r>
        <w:t>a</w:t>
      </w:r>
      <w:r>
        <w:rPr>
          <w:spacing w:val="40"/>
        </w:rPr>
        <w:t xml:space="preserve"> </w:t>
      </w:r>
      <w:r>
        <w:rPr>
          <w:spacing w:val="-2"/>
        </w:rPr>
        <w:t>supervisor</w:t>
      </w:r>
    </w:p>
    <w:p w14:paraId="15856F59" w14:textId="77777777" w:rsidR="009D1125" w:rsidRDefault="009D1125" w:rsidP="00F60E5F">
      <w:pPr>
        <w:tabs>
          <w:tab w:val="left" w:pos="11440"/>
        </w:tabs>
        <w:spacing w:line="218" w:lineRule="auto"/>
        <w:jc w:val="center"/>
        <w:sectPr w:rsidR="009D1125" w:rsidSect="00F36128">
          <w:type w:val="continuous"/>
          <w:pgSz w:w="15840" w:h="12240" w:orient="landscape"/>
          <w:pgMar w:top="420" w:right="600" w:bottom="280" w:left="600" w:header="720" w:footer="720" w:gutter="0"/>
          <w:cols w:num="4" w:space="720" w:equalWidth="0">
            <w:col w:w="2328" w:space="1643"/>
            <w:col w:w="2328" w:space="1423"/>
            <w:col w:w="2822" w:space="429"/>
            <w:col w:w="3667"/>
          </w:cols>
        </w:sectPr>
      </w:pPr>
    </w:p>
    <w:p w14:paraId="15856F5A" w14:textId="2D3B5077" w:rsidR="009D1125" w:rsidRDefault="009D1125" w:rsidP="00F60E5F">
      <w:pPr>
        <w:pStyle w:val="BodyText"/>
        <w:tabs>
          <w:tab w:val="left" w:pos="11440"/>
        </w:tabs>
        <w:rPr>
          <w:sz w:val="20"/>
        </w:rPr>
      </w:pPr>
    </w:p>
    <w:p w14:paraId="15856F5B" w14:textId="4286249C" w:rsidR="009D1125" w:rsidRDefault="009D1125" w:rsidP="00F60E5F">
      <w:pPr>
        <w:pStyle w:val="BodyText"/>
        <w:tabs>
          <w:tab w:val="left" w:pos="11440"/>
        </w:tabs>
        <w:rPr>
          <w:sz w:val="20"/>
        </w:rPr>
      </w:pPr>
    </w:p>
    <w:p w14:paraId="15856F5C" w14:textId="77777777" w:rsidR="009D1125" w:rsidRDefault="009D1125" w:rsidP="00F60E5F">
      <w:pPr>
        <w:tabs>
          <w:tab w:val="left" w:pos="11440"/>
        </w:tabs>
        <w:rPr>
          <w:sz w:val="20"/>
        </w:rPr>
        <w:sectPr w:rsidR="009D1125" w:rsidSect="00F36128">
          <w:type w:val="continuous"/>
          <w:pgSz w:w="15840" w:h="12240" w:orient="landscape"/>
          <w:pgMar w:top="420" w:right="600" w:bottom="280" w:left="600" w:header="720" w:footer="720" w:gutter="0"/>
          <w:cols w:space="720"/>
        </w:sectPr>
      </w:pPr>
    </w:p>
    <w:p w14:paraId="15856F5D" w14:textId="21F51710" w:rsidR="009D1125" w:rsidRDefault="009D1125" w:rsidP="00F60E5F">
      <w:pPr>
        <w:pStyle w:val="BodyText"/>
        <w:tabs>
          <w:tab w:val="left" w:pos="11440"/>
        </w:tabs>
      </w:pPr>
    </w:p>
    <w:p w14:paraId="15856F5E" w14:textId="74B0AA27" w:rsidR="009D1125" w:rsidRDefault="009D1125" w:rsidP="00F60E5F">
      <w:pPr>
        <w:pStyle w:val="BodyText"/>
        <w:tabs>
          <w:tab w:val="left" w:pos="11440"/>
        </w:tabs>
        <w:spacing w:before="3"/>
        <w:rPr>
          <w:sz w:val="22"/>
        </w:rPr>
      </w:pPr>
    </w:p>
    <w:p w14:paraId="52B42CBA" w14:textId="5155D101" w:rsidR="00F60E5F" w:rsidRDefault="00000000" w:rsidP="00F60E5F">
      <w:pPr>
        <w:pStyle w:val="ListParagraph"/>
        <w:numPr>
          <w:ilvl w:val="0"/>
          <w:numId w:val="6"/>
        </w:numPr>
        <w:tabs>
          <w:tab w:val="left" w:pos="221"/>
          <w:tab w:val="left" w:pos="11440"/>
        </w:tabs>
        <w:spacing w:before="0" w:line="218" w:lineRule="auto"/>
        <w:ind w:right="127" w:firstLine="0"/>
        <w:rPr>
          <w:rFonts w:ascii="Calibri" w:hAnsi="Calibri"/>
          <w:sz w:val="16"/>
        </w:rPr>
      </w:pPr>
      <w:r>
        <w:rPr>
          <w:rFonts w:ascii="Calibri" w:hAnsi="Calibri"/>
          <w:sz w:val="16"/>
        </w:rPr>
        <w:t>Discuss</w:t>
      </w:r>
      <w:r>
        <w:rPr>
          <w:rFonts w:ascii="Calibri" w:hAnsi="Calibri"/>
          <w:spacing w:val="-10"/>
          <w:sz w:val="16"/>
        </w:rPr>
        <w:t xml:space="preserve"> </w:t>
      </w:r>
      <w:r>
        <w:rPr>
          <w:rFonts w:ascii="Calibri" w:hAnsi="Calibri"/>
          <w:sz w:val="16"/>
        </w:rPr>
        <w:t>discharge</w:t>
      </w:r>
      <w:r>
        <w:rPr>
          <w:rFonts w:ascii="Calibri" w:hAnsi="Calibri"/>
          <w:spacing w:val="-9"/>
          <w:sz w:val="16"/>
        </w:rPr>
        <w:t xml:space="preserve"> </w:t>
      </w:r>
      <w:r>
        <w:rPr>
          <w:rFonts w:ascii="Calibri" w:hAnsi="Calibri"/>
          <w:sz w:val="16"/>
        </w:rPr>
        <w:t>plan</w:t>
      </w:r>
      <w:r>
        <w:rPr>
          <w:rFonts w:ascii="Calibri" w:hAnsi="Calibri"/>
          <w:spacing w:val="-9"/>
          <w:sz w:val="16"/>
        </w:rPr>
        <w:t xml:space="preserve"> </w:t>
      </w:r>
      <w:r>
        <w:rPr>
          <w:rFonts w:ascii="Calibri" w:hAnsi="Calibri"/>
          <w:sz w:val="16"/>
        </w:rPr>
        <w:t>with</w:t>
      </w:r>
      <w:r>
        <w:rPr>
          <w:rFonts w:ascii="Calibri" w:hAnsi="Calibri"/>
          <w:spacing w:val="-9"/>
          <w:sz w:val="16"/>
        </w:rPr>
        <w:t xml:space="preserve"> </w:t>
      </w:r>
      <w:r w:rsidR="00F60E5F">
        <w:rPr>
          <w:rFonts w:ascii="Calibri" w:hAnsi="Calibri"/>
          <w:sz w:val="16"/>
        </w:rPr>
        <w:t>member/family</w:t>
      </w:r>
      <w:r>
        <w:rPr>
          <w:rFonts w:ascii="Calibri" w:hAnsi="Calibri"/>
          <w:sz w:val="16"/>
        </w:rPr>
        <w:t>.</w:t>
      </w:r>
    </w:p>
    <w:p w14:paraId="15856F60" w14:textId="77777777" w:rsidR="009D1125" w:rsidRDefault="00000000" w:rsidP="00F60E5F">
      <w:pPr>
        <w:pStyle w:val="ListParagraph"/>
        <w:numPr>
          <w:ilvl w:val="0"/>
          <w:numId w:val="6"/>
        </w:numPr>
        <w:tabs>
          <w:tab w:val="left" w:pos="221"/>
          <w:tab w:val="left" w:pos="11440"/>
        </w:tabs>
        <w:ind w:left="220"/>
        <w:rPr>
          <w:rFonts w:ascii="Calibri" w:hAnsi="Calibri"/>
          <w:sz w:val="16"/>
        </w:rPr>
      </w:pPr>
      <w:r>
        <w:rPr>
          <w:rFonts w:ascii="Calibri" w:hAnsi="Calibri"/>
          <w:sz w:val="16"/>
        </w:rPr>
        <w:t>Notify</w:t>
      </w:r>
      <w:r>
        <w:rPr>
          <w:rFonts w:ascii="Calibri" w:hAnsi="Calibri"/>
          <w:spacing w:val="-2"/>
          <w:sz w:val="16"/>
        </w:rPr>
        <w:t xml:space="preserve"> </w:t>
      </w:r>
      <w:r>
        <w:rPr>
          <w:rFonts w:ascii="Calibri" w:hAnsi="Calibri"/>
          <w:sz w:val="16"/>
        </w:rPr>
        <w:t>care</w:t>
      </w:r>
      <w:r>
        <w:rPr>
          <w:rFonts w:ascii="Calibri" w:hAnsi="Calibri"/>
          <w:spacing w:val="-5"/>
          <w:sz w:val="16"/>
        </w:rPr>
        <w:t xml:space="preserve"> </w:t>
      </w:r>
      <w:r>
        <w:rPr>
          <w:rFonts w:ascii="Calibri" w:hAnsi="Calibri"/>
          <w:sz w:val="16"/>
        </w:rPr>
        <w:t>team,</w:t>
      </w:r>
      <w:r>
        <w:rPr>
          <w:rFonts w:ascii="Calibri" w:hAnsi="Calibri"/>
          <w:spacing w:val="-4"/>
          <w:sz w:val="16"/>
        </w:rPr>
        <w:t xml:space="preserve"> </w:t>
      </w:r>
      <w:r>
        <w:rPr>
          <w:rFonts w:ascii="Calibri" w:hAnsi="Calibri"/>
          <w:sz w:val="16"/>
        </w:rPr>
        <w:t>including</w:t>
      </w:r>
      <w:r>
        <w:rPr>
          <w:rFonts w:ascii="Calibri" w:hAnsi="Calibri"/>
          <w:spacing w:val="-4"/>
          <w:sz w:val="16"/>
        </w:rPr>
        <w:t xml:space="preserve"> </w:t>
      </w:r>
      <w:r>
        <w:rPr>
          <w:rFonts w:ascii="Calibri" w:hAnsi="Calibri"/>
          <w:sz w:val="16"/>
        </w:rPr>
        <w:t>MCO,</w:t>
      </w:r>
      <w:r>
        <w:rPr>
          <w:rFonts w:ascii="Calibri" w:hAnsi="Calibri"/>
          <w:spacing w:val="-4"/>
          <w:sz w:val="16"/>
        </w:rPr>
        <w:t xml:space="preserve"> </w:t>
      </w:r>
      <w:r>
        <w:rPr>
          <w:rFonts w:ascii="Calibri" w:hAnsi="Calibri"/>
          <w:sz w:val="16"/>
        </w:rPr>
        <w:t>of</w:t>
      </w:r>
      <w:r>
        <w:rPr>
          <w:rFonts w:ascii="Calibri" w:hAnsi="Calibri"/>
          <w:spacing w:val="-5"/>
          <w:sz w:val="16"/>
        </w:rPr>
        <w:t xml:space="preserve"> </w:t>
      </w:r>
      <w:r>
        <w:rPr>
          <w:rFonts w:ascii="Calibri" w:hAnsi="Calibri"/>
          <w:spacing w:val="-2"/>
          <w:sz w:val="16"/>
        </w:rPr>
        <w:t>disenrollment.</w:t>
      </w:r>
    </w:p>
    <w:p w14:paraId="15856F61" w14:textId="09BBA8FE" w:rsidR="009D1125" w:rsidRDefault="00000000" w:rsidP="00F60E5F">
      <w:pPr>
        <w:tabs>
          <w:tab w:val="left" w:pos="11440"/>
        </w:tabs>
        <w:rPr>
          <w:sz w:val="16"/>
        </w:rPr>
      </w:pPr>
      <w:r>
        <w:br w:type="column"/>
      </w:r>
    </w:p>
    <w:p w14:paraId="15856F62" w14:textId="7CC92369" w:rsidR="009D1125" w:rsidRDefault="009D1125" w:rsidP="00F60E5F">
      <w:pPr>
        <w:pStyle w:val="BodyText"/>
        <w:tabs>
          <w:tab w:val="left" w:pos="11440"/>
        </w:tabs>
        <w:spacing w:before="3"/>
        <w:rPr>
          <w:sz w:val="12"/>
        </w:rPr>
      </w:pPr>
    </w:p>
    <w:p w14:paraId="15856F63" w14:textId="0157C118" w:rsidR="009D1125" w:rsidRDefault="00000000" w:rsidP="00F60E5F">
      <w:pPr>
        <w:pStyle w:val="ListParagraph"/>
        <w:numPr>
          <w:ilvl w:val="0"/>
          <w:numId w:val="6"/>
        </w:numPr>
        <w:tabs>
          <w:tab w:val="left" w:pos="221"/>
          <w:tab w:val="left" w:pos="11440"/>
        </w:tabs>
        <w:spacing w:before="0" w:line="218" w:lineRule="auto"/>
        <w:ind w:right="61" w:firstLine="0"/>
        <w:rPr>
          <w:rFonts w:ascii="Calibri" w:hAnsi="Calibri"/>
          <w:sz w:val="16"/>
        </w:rPr>
      </w:pPr>
      <w:r>
        <w:rPr>
          <w:rFonts w:ascii="Calibri" w:hAnsi="Calibri"/>
          <w:sz w:val="16"/>
        </w:rPr>
        <w:t>Discuss reason for disenrollment and discharge</w:t>
      </w:r>
      <w:r>
        <w:rPr>
          <w:rFonts w:ascii="Calibri" w:hAnsi="Calibri"/>
          <w:spacing w:val="40"/>
          <w:sz w:val="16"/>
        </w:rPr>
        <w:t xml:space="preserve"> </w:t>
      </w:r>
      <w:r>
        <w:rPr>
          <w:rFonts w:ascii="Calibri" w:hAnsi="Calibri"/>
          <w:sz w:val="16"/>
        </w:rPr>
        <w:t>plan</w:t>
      </w:r>
      <w:r>
        <w:rPr>
          <w:rFonts w:ascii="Calibri" w:hAnsi="Calibri"/>
          <w:spacing w:val="-10"/>
          <w:sz w:val="16"/>
        </w:rPr>
        <w:t xml:space="preserve"> </w:t>
      </w:r>
      <w:r>
        <w:rPr>
          <w:rFonts w:ascii="Calibri" w:hAnsi="Calibri"/>
          <w:sz w:val="16"/>
        </w:rPr>
        <w:t>with</w:t>
      </w:r>
      <w:r>
        <w:rPr>
          <w:rFonts w:ascii="Calibri" w:hAnsi="Calibri"/>
          <w:spacing w:val="-9"/>
          <w:sz w:val="16"/>
        </w:rPr>
        <w:t xml:space="preserve"> </w:t>
      </w:r>
      <w:r>
        <w:rPr>
          <w:rFonts w:ascii="Calibri" w:hAnsi="Calibri"/>
          <w:sz w:val="16"/>
        </w:rPr>
        <w:t>the</w:t>
      </w:r>
      <w:r>
        <w:rPr>
          <w:rFonts w:ascii="Calibri" w:hAnsi="Calibri"/>
          <w:spacing w:val="-9"/>
          <w:sz w:val="16"/>
        </w:rPr>
        <w:t xml:space="preserve"> </w:t>
      </w:r>
      <w:r w:rsidR="00F60E5F">
        <w:rPr>
          <w:rFonts w:ascii="Calibri" w:hAnsi="Calibri"/>
          <w:sz w:val="16"/>
        </w:rPr>
        <w:t>member/family</w:t>
      </w:r>
      <w:r>
        <w:rPr>
          <w:rFonts w:ascii="Calibri" w:hAnsi="Calibri"/>
          <w:sz w:val="16"/>
        </w:rPr>
        <w:t>.</w:t>
      </w:r>
    </w:p>
    <w:p w14:paraId="15856F64" w14:textId="77777777" w:rsidR="009D1125" w:rsidRDefault="00000000" w:rsidP="00F60E5F">
      <w:pPr>
        <w:pStyle w:val="ListParagraph"/>
        <w:numPr>
          <w:ilvl w:val="0"/>
          <w:numId w:val="6"/>
        </w:numPr>
        <w:tabs>
          <w:tab w:val="left" w:pos="221"/>
          <w:tab w:val="left" w:pos="11440"/>
        </w:tabs>
        <w:ind w:left="220"/>
        <w:rPr>
          <w:rFonts w:ascii="Calibri" w:hAnsi="Calibri"/>
          <w:sz w:val="16"/>
        </w:rPr>
      </w:pPr>
      <w:r>
        <w:rPr>
          <w:rFonts w:ascii="Calibri" w:hAnsi="Calibri"/>
          <w:sz w:val="16"/>
        </w:rPr>
        <w:t>Notify</w:t>
      </w:r>
      <w:r>
        <w:rPr>
          <w:rFonts w:ascii="Calibri" w:hAnsi="Calibri"/>
          <w:spacing w:val="-2"/>
          <w:sz w:val="16"/>
        </w:rPr>
        <w:t xml:space="preserve"> </w:t>
      </w:r>
      <w:r>
        <w:rPr>
          <w:rFonts w:ascii="Calibri" w:hAnsi="Calibri"/>
          <w:sz w:val="16"/>
        </w:rPr>
        <w:t>care</w:t>
      </w:r>
      <w:r>
        <w:rPr>
          <w:rFonts w:ascii="Calibri" w:hAnsi="Calibri"/>
          <w:spacing w:val="-5"/>
          <w:sz w:val="16"/>
        </w:rPr>
        <w:t xml:space="preserve"> </w:t>
      </w:r>
      <w:r>
        <w:rPr>
          <w:rFonts w:ascii="Calibri" w:hAnsi="Calibri"/>
          <w:sz w:val="16"/>
        </w:rPr>
        <w:t>team,</w:t>
      </w:r>
      <w:r>
        <w:rPr>
          <w:rFonts w:ascii="Calibri" w:hAnsi="Calibri"/>
          <w:spacing w:val="-4"/>
          <w:sz w:val="16"/>
        </w:rPr>
        <w:t xml:space="preserve"> </w:t>
      </w:r>
      <w:r>
        <w:rPr>
          <w:rFonts w:ascii="Calibri" w:hAnsi="Calibri"/>
          <w:sz w:val="16"/>
        </w:rPr>
        <w:t>including</w:t>
      </w:r>
      <w:r>
        <w:rPr>
          <w:rFonts w:ascii="Calibri" w:hAnsi="Calibri"/>
          <w:spacing w:val="-4"/>
          <w:sz w:val="16"/>
        </w:rPr>
        <w:t xml:space="preserve"> </w:t>
      </w:r>
      <w:r>
        <w:rPr>
          <w:rFonts w:ascii="Calibri" w:hAnsi="Calibri"/>
          <w:sz w:val="16"/>
        </w:rPr>
        <w:t>MCO,</w:t>
      </w:r>
      <w:r>
        <w:rPr>
          <w:rFonts w:ascii="Calibri" w:hAnsi="Calibri"/>
          <w:spacing w:val="-4"/>
          <w:sz w:val="16"/>
        </w:rPr>
        <w:t xml:space="preserve"> </w:t>
      </w:r>
      <w:r>
        <w:rPr>
          <w:rFonts w:ascii="Calibri" w:hAnsi="Calibri"/>
          <w:sz w:val="16"/>
        </w:rPr>
        <w:t>of</w:t>
      </w:r>
      <w:r>
        <w:rPr>
          <w:rFonts w:ascii="Calibri" w:hAnsi="Calibri"/>
          <w:spacing w:val="-5"/>
          <w:sz w:val="16"/>
        </w:rPr>
        <w:t xml:space="preserve"> </w:t>
      </w:r>
      <w:r>
        <w:rPr>
          <w:rFonts w:ascii="Calibri" w:hAnsi="Calibri"/>
          <w:spacing w:val="-2"/>
          <w:sz w:val="16"/>
        </w:rPr>
        <w:t>disenrollment.</w:t>
      </w:r>
    </w:p>
    <w:p w14:paraId="15856F65" w14:textId="2AFC2FFC" w:rsidR="009D1125" w:rsidRDefault="00000000" w:rsidP="00F60E5F">
      <w:pPr>
        <w:tabs>
          <w:tab w:val="left" w:pos="11440"/>
        </w:tabs>
        <w:rPr>
          <w:sz w:val="16"/>
        </w:rPr>
      </w:pPr>
      <w:r>
        <w:br w:type="column"/>
      </w:r>
    </w:p>
    <w:p w14:paraId="15856F66" w14:textId="77777777" w:rsidR="009D1125" w:rsidRDefault="009D1125" w:rsidP="00F60E5F">
      <w:pPr>
        <w:pStyle w:val="BodyText"/>
        <w:tabs>
          <w:tab w:val="left" w:pos="11440"/>
        </w:tabs>
      </w:pPr>
    </w:p>
    <w:p w14:paraId="15856F67" w14:textId="77777777" w:rsidR="009D1125" w:rsidRDefault="009D1125" w:rsidP="00F60E5F">
      <w:pPr>
        <w:pStyle w:val="BodyText"/>
        <w:tabs>
          <w:tab w:val="left" w:pos="11440"/>
        </w:tabs>
        <w:spacing w:before="4"/>
        <w:rPr>
          <w:sz w:val="22"/>
        </w:rPr>
      </w:pPr>
    </w:p>
    <w:p w14:paraId="15856F68" w14:textId="77777777" w:rsidR="009D1125" w:rsidRDefault="00000000" w:rsidP="00F60E5F">
      <w:pPr>
        <w:pStyle w:val="BodyText"/>
        <w:tabs>
          <w:tab w:val="left" w:pos="11440"/>
        </w:tabs>
        <w:ind w:left="105"/>
      </w:pPr>
      <w:r>
        <w:rPr>
          <w:spacing w:val="-5"/>
        </w:rPr>
        <w:t>Yes</w:t>
      </w:r>
    </w:p>
    <w:p w14:paraId="15856F69" w14:textId="1540A200" w:rsidR="009D1125" w:rsidRDefault="00000000" w:rsidP="00F60E5F">
      <w:pPr>
        <w:tabs>
          <w:tab w:val="left" w:pos="11440"/>
        </w:tabs>
        <w:spacing w:before="5"/>
        <w:rPr>
          <w:sz w:val="19"/>
        </w:rPr>
      </w:pPr>
      <w:r>
        <w:br w:type="column"/>
      </w:r>
    </w:p>
    <w:p w14:paraId="15856F6A" w14:textId="7994D4B2" w:rsidR="009D1125" w:rsidRDefault="00000000" w:rsidP="00F60E5F">
      <w:pPr>
        <w:pStyle w:val="BodyText"/>
        <w:tabs>
          <w:tab w:val="left" w:pos="11440"/>
        </w:tabs>
        <w:spacing w:line="218" w:lineRule="auto"/>
        <w:ind w:left="1508" w:right="1137"/>
        <w:jc w:val="center"/>
      </w:pPr>
      <w:r>
        <w:t>Complete</w:t>
      </w:r>
      <w:r>
        <w:rPr>
          <w:spacing w:val="-10"/>
        </w:rPr>
        <w:t xml:space="preserve"> </w:t>
      </w:r>
      <w:r>
        <w:t>an</w:t>
      </w:r>
      <w:r>
        <w:rPr>
          <w:spacing w:val="-9"/>
        </w:rPr>
        <w:t xml:space="preserve"> </w:t>
      </w:r>
      <w:r>
        <w:t>incident</w:t>
      </w:r>
      <w:r>
        <w:rPr>
          <w:spacing w:val="40"/>
        </w:rPr>
        <w:t xml:space="preserve"> </w:t>
      </w:r>
      <w:r>
        <w:t>report if cause of</w:t>
      </w:r>
    </w:p>
    <w:p w14:paraId="15856F6B" w14:textId="77777777" w:rsidR="009D1125" w:rsidRDefault="00000000" w:rsidP="00F60E5F">
      <w:pPr>
        <w:pStyle w:val="BodyText"/>
        <w:tabs>
          <w:tab w:val="left" w:pos="1607"/>
          <w:tab w:val="left" w:pos="11440"/>
        </w:tabs>
        <w:spacing w:before="8" w:line="146" w:lineRule="auto"/>
        <w:ind w:left="1518" w:right="1152" w:hanging="1414"/>
      </w:pPr>
      <w:r>
        <w:rPr>
          <w:spacing w:val="-6"/>
          <w:position w:val="-8"/>
        </w:rPr>
        <w:t>No</w:t>
      </w:r>
      <w:r>
        <w:rPr>
          <w:position w:val="-8"/>
        </w:rPr>
        <w:tab/>
      </w:r>
      <w:r>
        <w:rPr>
          <w:position w:val="-8"/>
        </w:rPr>
        <w:tab/>
      </w:r>
      <w:r>
        <w:t>death is homicide,</w:t>
      </w:r>
      <w:r>
        <w:rPr>
          <w:spacing w:val="40"/>
        </w:rPr>
        <w:t xml:space="preserve"> </w:t>
      </w:r>
      <w:r>
        <w:t>suicide,</w:t>
      </w:r>
      <w:r>
        <w:rPr>
          <w:spacing w:val="-5"/>
        </w:rPr>
        <w:t xml:space="preserve"> </w:t>
      </w:r>
      <w:r>
        <w:rPr>
          <w:spacing w:val="-2"/>
        </w:rPr>
        <w:t>unexplained,</w:t>
      </w:r>
    </w:p>
    <w:p w14:paraId="15856F6C" w14:textId="3D5A95DD" w:rsidR="009D1125" w:rsidRDefault="00000000" w:rsidP="00F60E5F">
      <w:pPr>
        <w:pStyle w:val="BodyText"/>
        <w:tabs>
          <w:tab w:val="left" w:pos="11440"/>
        </w:tabs>
        <w:spacing w:before="12" w:line="218" w:lineRule="auto"/>
        <w:ind w:left="1508" w:right="1137"/>
        <w:jc w:val="center"/>
      </w:pPr>
      <w:r>
        <w:t>accidental,</w:t>
      </w:r>
      <w:r>
        <w:rPr>
          <w:spacing w:val="-10"/>
        </w:rPr>
        <w:t xml:space="preserve"> </w:t>
      </w:r>
      <w:r>
        <w:t>or</w:t>
      </w:r>
      <w:r>
        <w:rPr>
          <w:spacing w:val="-9"/>
        </w:rPr>
        <w:t xml:space="preserve"> </w:t>
      </w:r>
      <w:r>
        <w:t>COVID</w:t>
      </w:r>
      <w:r>
        <w:rPr>
          <w:spacing w:val="40"/>
        </w:rPr>
        <w:t xml:space="preserve"> </w:t>
      </w:r>
      <w:r>
        <w:rPr>
          <w:spacing w:val="-2"/>
        </w:rPr>
        <w:t>related</w:t>
      </w:r>
    </w:p>
    <w:p w14:paraId="15856F6D" w14:textId="77777777" w:rsidR="009D1125" w:rsidRDefault="009D1125" w:rsidP="00F60E5F">
      <w:pPr>
        <w:tabs>
          <w:tab w:val="left" w:pos="11440"/>
        </w:tabs>
        <w:spacing w:line="218" w:lineRule="auto"/>
        <w:jc w:val="center"/>
        <w:sectPr w:rsidR="009D1125" w:rsidSect="00F36128">
          <w:type w:val="continuous"/>
          <w:pgSz w:w="15840" w:h="12240" w:orient="landscape"/>
          <w:pgMar w:top="420" w:right="600" w:bottom="280" w:left="600" w:header="720" w:footer="720" w:gutter="0"/>
          <w:cols w:num="4" w:space="720" w:equalWidth="0">
            <w:col w:w="3569" w:space="403"/>
            <w:col w:w="3568" w:space="1042"/>
            <w:col w:w="367" w:space="1654"/>
            <w:col w:w="4037"/>
          </w:cols>
        </w:sectPr>
      </w:pPr>
    </w:p>
    <w:p w14:paraId="15856F6E" w14:textId="5DF6EC66" w:rsidR="009D1125" w:rsidRDefault="009D1125" w:rsidP="00F60E5F">
      <w:pPr>
        <w:pStyle w:val="BodyText"/>
        <w:tabs>
          <w:tab w:val="left" w:pos="11440"/>
        </w:tabs>
        <w:rPr>
          <w:sz w:val="20"/>
        </w:rPr>
      </w:pPr>
    </w:p>
    <w:p w14:paraId="15856F6F" w14:textId="77777777" w:rsidR="009D1125" w:rsidRDefault="009D1125" w:rsidP="00F60E5F">
      <w:pPr>
        <w:tabs>
          <w:tab w:val="left" w:pos="11440"/>
        </w:tabs>
        <w:rPr>
          <w:sz w:val="20"/>
        </w:rPr>
        <w:sectPr w:rsidR="009D1125" w:rsidSect="00F36128">
          <w:type w:val="continuous"/>
          <w:pgSz w:w="15840" w:h="12240" w:orient="landscape"/>
          <w:pgMar w:top="420" w:right="600" w:bottom="280" w:left="600" w:header="720" w:footer="720" w:gutter="0"/>
          <w:cols w:space="720"/>
        </w:sectPr>
      </w:pPr>
    </w:p>
    <w:p w14:paraId="15856F70" w14:textId="7B01AD22" w:rsidR="009D1125" w:rsidRDefault="009D1125" w:rsidP="00F60E5F">
      <w:pPr>
        <w:pStyle w:val="BodyText"/>
        <w:tabs>
          <w:tab w:val="left" w:pos="11440"/>
        </w:tabs>
      </w:pPr>
    </w:p>
    <w:p w14:paraId="15856F71" w14:textId="025A7CD7" w:rsidR="009D1125" w:rsidRDefault="009D1125" w:rsidP="00F60E5F">
      <w:pPr>
        <w:pStyle w:val="BodyText"/>
        <w:tabs>
          <w:tab w:val="left" w:pos="11440"/>
        </w:tabs>
        <w:spacing w:before="3"/>
        <w:rPr>
          <w:sz w:val="23"/>
        </w:rPr>
      </w:pPr>
    </w:p>
    <w:p w14:paraId="15856F72" w14:textId="26D152AE" w:rsidR="009D1125" w:rsidRDefault="00000000" w:rsidP="00F60E5F">
      <w:pPr>
        <w:pStyle w:val="BodyText"/>
        <w:tabs>
          <w:tab w:val="left" w:pos="11440"/>
        </w:tabs>
        <w:spacing w:before="1" w:line="216" w:lineRule="auto"/>
        <w:ind w:left="1092" w:right="38"/>
        <w:jc w:val="center"/>
      </w:pPr>
      <w:r>
        <w:t>Provide</w:t>
      </w:r>
      <w:r>
        <w:rPr>
          <w:spacing w:val="-3"/>
        </w:rPr>
        <w:t xml:space="preserve"> </w:t>
      </w:r>
      <w:r>
        <w:t>Voluntary</w:t>
      </w:r>
      <w:r>
        <w:rPr>
          <w:spacing w:val="40"/>
        </w:rPr>
        <w:t xml:space="preserve"> </w:t>
      </w:r>
      <w:r>
        <w:t>Disenrollment</w:t>
      </w:r>
      <w:r>
        <w:rPr>
          <w:spacing w:val="-3"/>
        </w:rPr>
        <w:t xml:space="preserve"> </w:t>
      </w:r>
      <w:r>
        <w:t>Letter.</w:t>
      </w:r>
      <w:r>
        <w:rPr>
          <w:spacing w:val="40"/>
        </w:rPr>
        <w:t xml:space="preserve"> </w:t>
      </w:r>
    </w:p>
    <w:p w14:paraId="15856F73" w14:textId="387C83E5" w:rsidR="009D1125" w:rsidRDefault="00000000" w:rsidP="00F60E5F">
      <w:pPr>
        <w:tabs>
          <w:tab w:val="left" w:pos="11440"/>
        </w:tabs>
        <w:spacing w:before="8"/>
        <w:rPr>
          <w:sz w:val="17"/>
        </w:rPr>
      </w:pPr>
      <w:r>
        <w:br w:type="column"/>
      </w:r>
    </w:p>
    <w:p w14:paraId="15856F74" w14:textId="625EE727" w:rsidR="009D1125" w:rsidRDefault="00000000" w:rsidP="00F60E5F">
      <w:pPr>
        <w:pStyle w:val="BodyText"/>
        <w:tabs>
          <w:tab w:val="left" w:pos="11440"/>
        </w:tabs>
        <w:spacing w:line="216" w:lineRule="auto"/>
        <w:ind w:left="1092" w:right="38" w:firstLine="3"/>
        <w:jc w:val="center"/>
      </w:pPr>
      <w:r>
        <w:rPr>
          <w:spacing w:val="-2"/>
        </w:rPr>
        <w:t>Provide</w:t>
      </w:r>
      <w:r>
        <w:rPr>
          <w:spacing w:val="80"/>
        </w:rPr>
        <w:t xml:space="preserve"> </w:t>
      </w:r>
      <w:r>
        <w:t>Disenrollment</w:t>
      </w:r>
      <w:r>
        <w:rPr>
          <w:spacing w:val="-3"/>
        </w:rPr>
        <w:t xml:space="preserve"> </w:t>
      </w:r>
      <w:r>
        <w:t>Letter</w:t>
      </w:r>
      <w:r>
        <w:rPr>
          <w:spacing w:val="40"/>
        </w:rPr>
        <w:t xml:space="preserve"> </w:t>
      </w:r>
      <w:r>
        <w:t>&amp;</w:t>
      </w:r>
      <w:r>
        <w:rPr>
          <w:spacing w:val="40"/>
        </w:rPr>
        <w:t xml:space="preserve"> </w:t>
      </w:r>
      <w:r>
        <w:t>NOD at least 10</w:t>
      </w:r>
      <w:r>
        <w:rPr>
          <w:spacing w:val="40"/>
        </w:rPr>
        <w:t xml:space="preserve"> </w:t>
      </w:r>
      <w:r>
        <w:t>days</w:t>
      </w:r>
      <w:r>
        <w:rPr>
          <w:spacing w:val="-8"/>
        </w:rPr>
        <w:t xml:space="preserve"> </w:t>
      </w:r>
      <w:r>
        <w:t>prior</w:t>
      </w:r>
      <w:r>
        <w:rPr>
          <w:spacing w:val="-7"/>
        </w:rPr>
        <w:t xml:space="preserve"> </w:t>
      </w:r>
      <w:r>
        <w:t>to</w:t>
      </w:r>
      <w:r>
        <w:rPr>
          <w:spacing w:val="-7"/>
        </w:rPr>
        <w:t xml:space="preserve"> </w:t>
      </w:r>
      <w:r>
        <w:t>effective</w:t>
      </w:r>
      <w:r>
        <w:rPr>
          <w:spacing w:val="40"/>
        </w:rPr>
        <w:t xml:space="preserve"> </w:t>
      </w:r>
      <w:r>
        <w:t>date</w:t>
      </w:r>
      <w:r>
        <w:rPr>
          <w:spacing w:val="-10"/>
        </w:rPr>
        <w:t xml:space="preserve"> </w:t>
      </w:r>
      <w:r>
        <w:t>of</w:t>
      </w:r>
      <w:r>
        <w:rPr>
          <w:spacing w:val="-9"/>
        </w:rPr>
        <w:t xml:space="preserve"> </w:t>
      </w:r>
      <w:r>
        <w:t>disenrollment.</w:t>
      </w:r>
      <w:r>
        <w:rPr>
          <w:spacing w:val="40"/>
        </w:rPr>
        <w:t xml:space="preserve"> </w:t>
      </w:r>
    </w:p>
    <w:p w14:paraId="15856F75" w14:textId="77777777" w:rsidR="009D1125" w:rsidRDefault="00000000" w:rsidP="00F60E5F">
      <w:pPr>
        <w:tabs>
          <w:tab w:val="left" w:pos="11440"/>
        </w:tabs>
        <w:rPr>
          <w:sz w:val="16"/>
        </w:rPr>
      </w:pPr>
      <w:r>
        <w:br w:type="column"/>
      </w:r>
    </w:p>
    <w:p w14:paraId="15856F76" w14:textId="0085274D" w:rsidR="009D1125" w:rsidRDefault="009D1125" w:rsidP="00F60E5F">
      <w:pPr>
        <w:pStyle w:val="BodyText"/>
        <w:tabs>
          <w:tab w:val="left" w:pos="11440"/>
        </w:tabs>
      </w:pPr>
    </w:p>
    <w:p w14:paraId="15856F77" w14:textId="77777777" w:rsidR="009D1125" w:rsidRDefault="009D1125" w:rsidP="00F60E5F">
      <w:pPr>
        <w:pStyle w:val="BodyText"/>
        <w:tabs>
          <w:tab w:val="left" w:pos="11440"/>
        </w:tabs>
        <w:spacing w:before="4"/>
        <w:rPr>
          <w:sz w:val="14"/>
        </w:rPr>
      </w:pPr>
    </w:p>
    <w:p w14:paraId="15856F78" w14:textId="14835669" w:rsidR="009D1125" w:rsidRDefault="00000000" w:rsidP="00F60E5F">
      <w:pPr>
        <w:pStyle w:val="BodyText"/>
        <w:tabs>
          <w:tab w:val="left" w:pos="11440"/>
        </w:tabs>
        <w:spacing w:line="218" w:lineRule="auto"/>
        <w:ind w:left="1301" w:hanging="209"/>
      </w:pPr>
      <w:r>
        <w:rPr>
          <w:spacing w:val="-2"/>
        </w:rPr>
        <w:t>Discuss</w:t>
      </w:r>
      <w:r>
        <w:rPr>
          <w:spacing w:val="-3"/>
        </w:rPr>
        <w:t xml:space="preserve"> </w:t>
      </w:r>
      <w:r>
        <w:rPr>
          <w:spacing w:val="-2"/>
        </w:rPr>
        <w:t>disenrollment</w:t>
      </w:r>
      <w:r>
        <w:rPr>
          <w:spacing w:val="40"/>
        </w:rPr>
        <w:t xml:space="preserve"> </w:t>
      </w:r>
      <w:r>
        <w:t>with</w:t>
      </w:r>
      <w:r>
        <w:rPr>
          <w:spacing w:val="-7"/>
        </w:rPr>
        <w:t xml:space="preserve"> </w:t>
      </w:r>
      <w:r>
        <w:t>supervisor</w:t>
      </w:r>
    </w:p>
    <w:p w14:paraId="15856F79" w14:textId="27ABDAF8" w:rsidR="009D1125" w:rsidRDefault="00000000" w:rsidP="00F60E5F">
      <w:pPr>
        <w:tabs>
          <w:tab w:val="left" w:pos="11440"/>
        </w:tabs>
        <w:rPr>
          <w:sz w:val="16"/>
        </w:rPr>
      </w:pPr>
      <w:r>
        <w:br w:type="column"/>
      </w:r>
    </w:p>
    <w:p w14:paraId="15856F7A" w14:textId="7EA8BD16" w:rsidR="009D1125" w:rsidRDefault="00000000" w:rsidP="00F60E5F">
      <w:pPr>
        <w:pStyle w:val="BodyText"/>
        <w:tabs>
          <w:tab w:val="left" w:pos="11440"/>
        </w:tabs>
        <w:spacing w:before="109" w:line="216" w:lineRule="auto"/>
        <w:ind w:left="588"/>
        <w:jc w:val="center"/>
      </w:pPr>
      <w:r>
        <w:t>Do</w:t>
      </w:r>
      <w:r>
        <w:rPr>
          <w:spacing w:val="-10"/>
        </w:rPr>
        <w:t xml:space="preserve"> </w:t>
      </w:r>
      <w:r>
        <w:t>not</w:t>
      </w:r>
      <w:r>
        <w:rPr>
          <w:spacing w:val="-9"/>
        </w:rPr>
        <w:t xml:space="preserve"> </w:t>
      </w:r>
      <w:r>
        <w:t>proceed</w:t>
      </w:r>
      <w:r>
        <w:rPr>
          <w:spacing w:val="-9"/>
        </w:rPr>
        <w:t xml:space="preserve"> </w:t>
      </w:r>
      <w:r>
        <w:t>with</w:t>
      </w:r>
      <w:r>
        <w:rPr>
          <w:spacing w:val="40"/>
        </w:rPr>
        <w:t xml:space="preserve"> </w:t>
      </w:r>
      <w:r>
        <w:t>disenrollment.</w:t>
      </w:r>
      <w:r>
        <w:rPr>
          <w:spacing w:val="-10"/>
        </w:rPr>
        <w:t xml:space="preserve"> </w:t>
      </w:r>
      <w:r>
        <w:t>Place</w:t>
      </w:r>
      <w:r>
        <w:rPr>
          <w:spacing w:val="40"/>
        </w:rPr>
        <w:t xml:space="preserve"> </w:t>
      </w:r>
      <w:r>
        <w:t xml:space="preserve">patient in </w:t>
      </w:r>
      <w:r w:rsidR="00C62557">
        <w:t>Diligent</w:t>
      </w:r>
      <w:r>
        <w:rPr>
          <w:spacing w:val="40"/>
        </w:rPr>
        <w:t xml:space="preserve"> </w:t>
      </w:r>
      <w:r>
        <w:t>Search for at</w:t>
      </w:r>
      <w:r>
        <w:rPr>
          <w:spacing w:val="-1"/>
        </w:rPr>
        <w:t xml:space="preserve"> </w:t>
      </w:r>
      <w:r>
        <w:t>least 1</w:t>
      </w:r>
      <w:r>
        <w:rPr>
          <w:spacing w:val="40"/>
        </w:rPr>
        <w:t xml:space="preserve"> </w:t>
      </w:r>
      <w:r>
        <w:rPr>
          <w:spacing w:val="-2"/>
        </w:rPr>
        <w:t>month.</w:t>
      </w:r>
    </w:p>
    <w:p w14:paraId="15856F7B" w14:textId="77777777" w:rsidR="009D1125" w:rsidRDefault="00000000" w:rsidP="00F60E5F">
      <w:pPr>
        <w:tabs>
          <w:tab w:val="left" w:pos="11440"/>
        </w:tabs>
        <w:rPr>
          <w:sz w:val="16"/>
        </w:rPr>
      </w:pPr>
      <w:r>
        <w:br w:type="column"/>
      </w:r>
    </w:p>
    <w:p w14:paraId="15856F7C" w14:textId="48C56668" w:rsidR="009D1125" w:rsidRDefault="009D1125" w:rsidP="00F60E5F">
      <w:pPr>
        <w:pStyle w:val="BodyText"/>
        <w:tabs>
          <w:tab w:val="left" w:pos="11440"/>
        </w:tabs>
        <w:spacing w:before="1"/>
      </w:pPr>
    </w:p>
    <w:p w14:paraId="15856F7D" w14:textId="390C907E" w:rsidR="009D1125" w:rsidRDefault="00000000" w:rsidP="00F60E5F">
      <w:pPr>
        <w:pStyle w:val="BodyText"/>
        <w:tabs>
          <w:tab w:val="left" w:pos="11440"/>
        </w:tabs>
        <w:spacing w:line="216" w:lineRule="auto"/>
        <w:ind w:left="751" w:right="1289" w:firstLine="1"/>
        <w:jc w:val="center"/>
      </w:pPr>
      <w:r>
        <w:t>Provide</w:t>
      </w:r>
      <w:r>
        <w:rPr>
          <w:spacing w:val="-3"/>
        </w:rPr>
        <w:t xml:space="preserve"> </w:t>
      </w:r>
      <w:r>
        <w:t>family</w:t>
      </w:r>
      <w:r>
        <w:rPr>
          <w:spacing w:val="40"/>
        </w:rPr>
        <w:t xml:space="preserve"> </w:t>
      </w:r>
      <w:r>
        <w:rPr>
          <w:spacing w:val="-2"/>
        </w:rPr>
        <w:t>support/</w:t>
      </w:r>
      <w:r>
        <w:rPr>
          <w:spacing w:val="40"/>
        </w:rPr>
        <w:t xml:space="preserve"> </w:t>
      </w:r>
      <w:r>
        <w:t>bereavement,</w:t>
      </w:r>
      <w:r>
        <w:rPr>
          <w:spacing w:val="-10"/>
        </w:rPr>
        <w:t xml:space="preserve"> </w:t>
      </w:r>
      <w:r>
        <w:t>as</w:t>
      </w:r>
      <w:r>
        <w:rPr>
          <w:spacing w:val="40"/>
        </w:rPr>
        <w:t xml:space="preserve"> </w:t>
      </w:r>
      <w:r>
        <w:rPr>
          <w:spacing w:val="-2"/>
        </w:rPr>
        <w:t>needed</w:t>
      </w:r>
    </w:p>
    <w:p w14:paraId="15856F7E" w14:textId="77777777" w:rsidR="009D1125" w:rsidRDefault="009D1125" w:rsidP="00F60E5F">
      <w:pPr>
        <w:tabs>
          <w:tab w:val="left" w:pos="11440"/>
        </w:tabs>
        <w:spacing w:line="216" w:lineRule="auto"/>
        <w:jc w:val="center"/>
        <w:sectPr w:rsidR="009D1125" w:rsidSect="00F36128">
          <w:type w:val="continuous"/>
          <w:pgSz w:w="15840" w:h="12240" w:orient="landscape"/>
          <w:pgMar w:top="420" w:right="600" w:bottom="280" w:left="600" w:header="720" w:footer="720" w:gutter="0"/>
          <w:cols w:num="5" w:space="720" w:equalWidth="0">
            <w:col w:w="2609" w:space="1379"/>
            <w:col w:w="2575" w:space="435"/>
            <w:col w:w="2506" w:space="40"/>
            <w:col w:w="1926" w:space="40"/>
            <w:col w:w="3130"/>
          </w:cols>
        </w:sectPr>
      </w:pPr>
    </w:p>
    <w:p w14:paraId="15856F7F" w14:textId="158E70A0" w:rsidR="009D1125" w:rsidRDefault="009D1125" w:rsidP="00F60E5F">
      <w:pPr>
        <w:pStyle w:val="BodyText"/>
        <w:tabs>
          <w:tab w:val="left" w:pos="11440"/>
        </w:tabs>
        <w:rPr>
          <w:sz w:val="20"/>
        </w:rPr>
      </w:pPr>
    </w:p>
    <w:p w14:paraId="15856F80" w14:textId="77777777" w:rsidR="009D1125" w:rsidRDefault="009D1125" w:rsidP="00F60E5F">
      <w:pPr>
        <w:tabs>
          <w:tab w:val="left" w:pos="11440"/>
        </w:tabs>
        <w:rPr>
          <w:sz w:val="20"/>
        </w:rPr>
        <w:sectPr w:rsidR="009D1125" w:rsidSect="00F36128">
          <w:type w:val="continuous"/>
          <w:pgSz w:w="15840" w:h="12240" w:orient="landscape"/>
          <w:pgMar w:top="420" w:right="600" w:bottom="280" w:left="600" w:header="720" w:footer="720" w:gutter="0"/>
          <w:cols w:space="720"/>
        </w:sectPr>
      </w:pPr>
    </w:p>
    <w:p w14:paraId="15856F81" w14:textId="5E4EAAA0" w:rsidR="009D1125" w:rsidRDefault="009D1125" w:rsidP="00F60E5F">
      <w:pPr>
        <w:pStyle w:val="BodyText"/>
        <w:tabs>
          <w:tab w:val="left" w:pos="11440"/>
        </w:tabs>
        <w:spacing w:before="3"/>
        <w:rPr>
          <w:sz w:val="18"/>
        </w:rPr>
      </w:pPr>
    </w:p>
    <w:p w14:paraId="6DBF2101" w14:textId="3593F785" w:rsidR="00F60E5F" w:rsidRDefault="00F60E5F" w:rsidP="00F60E5F">
      <w:pPr>
        <w:pStyle w:val="ListParagraph"/>
        <w:tabs>
          <w:tab w:val="left" w:pos="272"/>
          <w:tab w:val="left" w:pos="11440"/>
        </w:tabs>
        <w:spacing w:before="1"/>
        <w:ind w:left="271" w:firstLine="0"/>
        <w:rPr>
          <w:rFonts w:ascii="Calibri" w:hAnsi="Calibri"/>
          <w:sz w:val="16"/>
        </w:rPr>
      </w:pPr>
    </w:p>
    <w:p w14:paraId="15856F82" w14:textId="1A2A8F10" w:rsidR="009D1125" w:rsidRDefault="00C62557" w:rsidP="00F60E5F">
      <w:pPr>
        <w:pStyle w:val="ListParagraph"/>
        <w:numPr>
          <w:ilvl w:val="1"/>
          <w:numId w:val="6"/>
        </w:numPr>
        <w:tabs>
          <w:tab w:val="left" w:pos="272"/>
          <w:tab w:val="left" w:pos="11440"/>
        </w:tabs>
        <w:spacing w:before="1"/>
        <w:ind w:left="271" w:right="-186" w:hanging="83"/>
        <w:rPr>
          <w:rFonts w:ascii="Calibri" w:hAnsi="Calibri"/>
          <w:sz w:val="16"/>
        </w:rPr>
      </w:pPr>
      <w:r>
        <w:rPr>
          <w:rFonts w:ascii="Calibri" w:hAnsi="Calibri"/>
          <w:sz w:val="16"/>
        </w:rPr>
        <w:t xml:space="preserve">Update </w:t>
      </w:r>
      <w:r w:rsidR="00000000">
        <w:rPr>
          <w:rFonts w:ascii="Calibri" w:hAnsi="Calibri"/>
          <w:sz w:val="16"/>
        </w:rPr>
        <w:t>POC</w:t>
      </w:r>
      <w:r w:rsidR="00000000">
        <w:rPr>
          <w:rFonts w:ascii="Calibri" w:hAnsi="Calibri"/>
          <w:spacing w:val="-5"/>
          <w:sz w:val="16"/>
        </w:rPr>
        <w:t xml:space="preserve"> </w:t>
      </w:r>
      <w:r>
        <w:rPr>
          <w:rFonts w:ascii="Calibri" w:hAnsi="Calibri"/>
          <w:spacing w:val="-5"/>
          <w:sz w:val="16"/>
        </w:rPr>
        <w:t>and change status to</w:t>
      </w:r>
      <w:r w:rsidR="00000000">
        <w:rPr>
          <w:rFonts w:ascii="Calibri" w:hAnsi="Calibri"/>
          <w:spacing w:val="-4"/>
          <w:sz w:val="16"/>
        </w:rPr>
        <w:t xml:space="preserve"> </w:t>
      </w:r>
      <w:r w:rsidR="00000000">
        <w:rPr>
          <w:rFonts w:ascii="Calibri" w:hAnsi="Calibri"/>
          <w:sz w:val="16"/>
        </w:rPr>
        <w:t>abandoned</w:t>
      </w:r>
      <w:r w:rsidR="00000000">
        <w:rPr>
          <w:rFonts w:ascii="Calibri" w:hAnsi="Calibri"/>
          <w:spacing w:val="-2"/>
          <w:sz w:val="16"/>
        </w:rPr>
        <w:t xml:space="preserve"> </w:t>
      </w:r>
      <w:r w:rsidR="00000000">
        <w:rPr>
          <w:rFonts w:ascii="Calibri" w:hAnsi="Calibri"/>
          <w:sz w:val="16"/>
        </w:rPr>
        <w:t>or</w:t>
      </w:r>
      <w:r w:rsidR="00000000">
        <w:rPr>
          <w:rFonts w:ascii="Calibri" w:hAnsi="Calibri"/>
          <w:spacing w:val="-4"/>
          <w:sz w:val="16"/>
        </w:rPr>
        <w:t xml:space="preserve"> </w:t>
      </w:r>
      <w:r w:rsidR="00000000">
        <w:rPr>
          <w:rFonts w:ascii="Calibri" w:hAnsi="Calibri"/>
          <w:spacing w:val="-2"/>
          <w:sz w:val="16"/>
        </w:rPr>
        <w:t>completed.</w:t>
      </w:r>
    </w:p>
    <w:p w14:paraId="15856F83" w14:textId="609784FE" w:rsidR="009D1125" w:rsidRDefault="00000000" w:rsidP="00F60E5F">
      <w:pPr>
        <w:pStyle w:val="ListParagraph"/>
        <w:numPr>
          <w:ilvl w:val="1"/>
          <w:numId w:val="6"/>
        </w:numPr>
        <w:tabs>
          <w:tab w:val="left" w:pos="270"/>
          <w:tab w:val="left" w:pos="11440"/>
        </w:tabs>
        <w:spacing w:before="64" w:line="216" w:lineRule="auto"/>
        <w:ind w:right="-186" w:firstLine="0"/>
        <w:rPr>
          <w:rFonts w:ascii="Calibri" w:hAnsi="Calibri"/>
          <w:sz w:val="16"/>
        </w:rPr>
      </w:pPr>
      <w:r>
        <w:rPr>
          <w:rFonts w:ascii="Calibri" w:hAnsi="Calibri"/>
          <w:sz w:val="16"/>
        </w:rPr>
        <w:t>If</w:t>
      </w:r>
      <w:r>
        <w:rPr>
          <w:rFonts w:ascii="Calibri" w:hAnsi="Calibri"/>
          <w:spacing w:val="-10"/>
          <w:sz w:val="16"/>
        </w:rPr>
        <w:t xml:space="preserve"> </w:t>
      </w:r>
      <w:r>
        <w:rPr>
          <w:rFonts w:ascii="Calibri" w:hAnsi="Calibri"/>
          <w:sz w:val="16"/>
        </w:rPr>
        <w:t>requested,</w:t>
      </w:r>
      <w:r>
        <w:rPr>
          <w:rFonts w:ascii="Calibri" w:hAnsi="Calibri"/>
          <w:spacing w:val="-9"/>
          <w:sz w:val="16"/>
        </w:rPr>
        <w:t xml:space="preserve"> </w:t>
      </w:r>
      <w:r>
        <w:rPr>
          <w:rFonts w:ascii="Calibri" w:hAnsi="Calibri"/>
          <w:sz w:val="16"/>
        </w:rPr>
        <w:t>provide</w:t>
      </w:r>
      <w:r>
        <w:rPr>
          <w:rFonts w:ascii="Calibri" w:hAnsi="Calibri"/>
          <w:spacing w:val="-9"/>
          <w:sz w:val="16"/>
        </w:rPr>
        <w:t xml:space="preserve"> </w:t>
      </w:r>
      <w:r w:rsidR="00F60E5F">
        <w:rPr>
          <w:rFonts w:ascii="Calibri" w:hAnsi="Calibri"/>
          <w:sz w:val="16"/>
        </w:rPr>
        <w:t xml:space="preserve">member/family </w:t>
      </w:r>
      <w:r>
        <w:rPr>
          <w:rFonts w:ascii="Calibri" w:hAnsi="Calibri"/>
          <w:sz w:val="16"/>
        </w:rPr>
        <w:t>copies of pertinent FCM</w:t>
      </w:r>
      <w:r>
        <w:rPr>
          <w:rFonts w:ascii="Calibri" w:hAnsi="Calibri"/>
          <w:spacing w:val="40"/>
          <w:sz w:val="16"/>
        </w:rPr>
        <w:t xml:space="preserve"> </w:t>
      </w:r>
      <w:r>
        <w:rPr>
          <w:rFonts w:ascii="Calibri" w:hAnsi="Calibri"/>
          <w:spacing w:val="-2"/>
          <w:sz w:val="16"/>
        </w:rPr>
        <w:t>documents.</w:t>
      </w:r>
    </w:p>
    <w:p w14:paraId="15856F84" w14:textId="6473F242" w:rsidR="009D1125" w:rsidRDefault="00000000" w:rsidP="00F60E5F">
      <w:pPr>
        <w:tabs>
          <w:tab w:val="left" w:pos="11440"/>
        </w:tabs>
        <w:rPr>
          <w:sz w:val="16"/>
        </w:rPr>
      </w:pPr>
      <w:r>
        <w:br w:type="column"/>
      </w:r>
    </w:p>
    <w:p w14:paraId="49C4354A" w14:textId="77777777" w:rsidR="00F60E5F" w:rsidRPr="00F60E5F" w:rsidRDefault="00F60E5F" w:rsidP="00F60E5F">
      <w:pPr>
        <w:pStyle w:val="ListParagraph"/>
        <w:tabs>
          <w:tab w:val="left" w:pos="272"/>
          <w:tab w:val="left" w:pos="11440"/>
        </w:tabs>
        <w:spacing w:before="0"/>
        <w:ind w:left="271" w:firstLine="0"/>
        <w:rPr>
          <w:rFonts w:ascii="Calibri" w:hAnsi="Calibri"/>
          <w:sz w:val="16"/>
        </w:rPr>
      </w:pPr>
    </w:p>
    <w:p w14:paraId="5731DC70" w14:textId="1B20613E" w:rsidR="00C62557" w:rsidRDefault="00C62557" w:rsidP="00F60E5F">
      <w:pPr>
        <w:pStyle w:val="ListParagraph"/>
        <w:numPr>
          <w:ilvl w:val="1"/>
          <w:numId w:val="6"/>
        </w:numPr>
        <w:tabs>
          <w:tab w:val="left" w:pos="272"/>
          <w:tab w:val="left" w:pos="11440"/>
        </w:tabs>
        <w:spacing w:before="0"/>
        <w:ind w:left="271" w:hanging="83"/>
        <w:rPr>
          <w:rFonts w:ascii="Calibri" w:hAnsi="Calibri"/>
          <w:sz w:val="16"/>
        </w:rPr>
      </w:pPr>
      <w:r>
        <w:rPr>
          <w:rFonts w:ascii="Calibri" w:hAnsi="Calibri"/>
          <w:sz w:val="16"/>
        </w:rPr>
        <w:t>Update POC</w:t>
      </w:r>
      <w:r>
        <w:rPr>
          <w:rFonts w:ascii="Calibri" w:hAnsi="Calibri"/>
          <w:spacing w:val="-5"/>
          <w:sz w:val="16"/>
        </w:rPr>
        <w:t xml:space="preserve"> and change status to</w:t>
      </w:r>
      <w:r>
        <w:rPr>
          <w:rFonts w:ascii="Calibri" w:hAnsi="Calibri"/>
          <w:spacing w:val="-4"/>
          <w:sz w:val="16"/>
        </w:rPr>
        <w:t xml:space="preserve"> </w:t>
      </w:r>
      <w:r>
        <w:rPr>
          <w:rFonts w:ascii="Calibri" w:hAnsi="Calibri"/>
          <w:sz w:val="16"/>
        </w:rPr>
        <w:t>abandoned</w:t>
      </w:r>
      <w:r>
        <w:rPr>
          <w:rFonts w:ascii="Calibri" w:hAnsi="Calibri"/>
          <w:spacing w:val="-2"/>
          <w:sz w:val="16"/>
        </w:rPr>
        <w:t xml:space="preserve"> </w:t>
      </w:r>
      <w:r>
        <w:rPr>
          <w:rFonts w:ascii="Calibri" w:hAnsi="Calibri"/>
          <w:sz w:val="16"/>
        </w:rPr>
        <w:t>or</w:t>
      </w:r>
      <w:r>
        <w:rPr>
          <w:rFonts w:ascii="Calibri" w:hAnsi="Calibri"/>
          <w:spacing w:val="-4"/>
          <w:sz w:val="16"/>
        </w:rPr>
        <w:t xml:space="preserve"> </w:t>
      </w:r>
      <w:r>
        <w:rPr>
          <w:rFonts w:ascii="Calibri" w:hAnsi="Calibri"/>
          <w:spacing w:val="-2"/>
          <w:sz w:val="16"/>
        </w:rPr>
        <w:t>completed.</w:t>
      </w:r>
    </w:p>
    <w:p w14:paraId="15856F86" w14:textId="6D561995" w:rsidR="009D1125" w:rsidRDefault="00000000" w:rsidP="00F60E5F">
      <w:pPr>
        <w:pStyle w:val="ListParagraph"/>
        <w:numPr>
          <w:ilvl w:val="1"/>
          <w:numId w:val="6"/>
        </w:numPr>
        <w:tabs>
          <w:tab w:val="left" w:pos="272"/>
          <w:tab w:val="left" w:pos="11440"/>
        </w:tabs>
        <w:spacing w:before="65" w:line="216" w:lineRule="auto"/>
        <w:ind w:right="38" w:firstLine="36"/>
        <w:rPr>
          <w:rFonts w:ascii="Calibri" w:hAnsi="Calibri"/>
          <w:sz w:val="16"/>
        </w:rPr>
      </w:pPr>
      <w:r>
        <w:rPr>
          <w:rFonts w:ascii="Calibri" w:hAnsi="Calibri"/>
          <w:sz w:val="16"/>
        </w:rPr>
        <w:t xml:space="preserve">If requested, provide </w:t>
      </w:r>
      <w:r w:rsidR="00F60E5F">
        <w:rPr>
          <w:rFonts w:ascii="Calibri" w:hAnsi="Calibri"/>
          <w:sz w:val="16"/>
        </w:rPr>
        <w:t xml:space="preserve">member/family </w:t>
      </w:r>
      <w:r>
        <w:rPr>
          <w:rFonts w:ascii="Calibri" w:hAnsi="Calibri"/>
          <w:sz w:val="16"/>
        </w:rPr>
        <w:t>copies</w:t>
      </w:r>
      <w:r>
        <w:rPr>
          <w:rFonts w:ascii="Calibri" w:hAnsi="Calibri"/>
          <w:spacing w:val="-7"/>
          <w:sz w:val="16"/>
        </w:rPr>
        <w:t xml:space="preserve"> </w:t>
      </w:r>
      <w:r>
        <w:rPr>
          <w:rFonts w:ascii="Calibri" w:hAnsi="Calibri"/>
          <w:sz w:val="16"/>
        </w:rPr>
        <w:t>of</w:t>
      </w:r>
      <w:r>
        <w:rPr>
          <w:rFonts w:ascii="Calibri" w:hAnsi="Calibri"/>
          <w:spacing w:val="-9"/>
          <w:sz w:val="16"/>
        </w:rPr>
        <w:t xml:space="preserve"> </w:t>
      </w:r>
      <w:r>
        <w:rPr>
          <w:rFonts w:ascii="Calibri" w:hAnsi="Calibri"/>
          <w:sz w:val="16"/>
        </w:rPr>
        <w:t>pertinent</w:t>
      </w:r>
      <w:r>
        <w:rPr>
          <w:rFonts w:ascii="Calibri" w:hAnsi="Calibri"/>
          <w:spacing w:val="-5"/>
          <w:sz w:val="16"/>
        </w:rPr>
        <w:t xml:space="preserve"> </w:t>
      </w:r>
      <w:r>
        <w:rPr>
          <w:rFonts w:ascii="Calibri" w:hAnsi="Calibri"/>
          <w:sz w:val="16"/>
        </w:rPr>
        <w:t>FCM</w:t>
      </w:r>
      <w:r>
        <w:rPr>
          <w:rFonts w:ascii="Calibri" w:hAnsi="Calibri"/>
          <w:spacing w:val="-10"/>
          <w:sz w:val="16"/>
        </w:rPr>
        <w:t xml:space="preserve"> </w:t>
      </w:r>
      <w:r>
        <w:rPr>
          <w:rFonts w:ascii="Calibri" w:hAnsi="Calibri"/>
          <w:sz w:val="16"/>
        </w:rPr>
        <w:t>documents.</w:t>
      </w:r>
    </w:p>
    <w:p w14:paraId="15856F87" w14:textId="185C6F37" w:rsidR="009D1125" w:rsidRDefault="00000000" w:rsidP="00F60E5F">
      <w:pPr>
        <w:tabs>
          <w:tab w:val="left" w:pos="11440"/>
        </w:tabs>
        <w:rPr>
          <w:sz w:val="16"/>
        </w:rPr>
      </w:pPr>
      <w:r>
        <w:br w:type="column"/>
      </w:r>
    </w:p>
    <w:p w14:paraId="15856F88" w14:textId="4FD1C40A" w:rsidR="009D1125" w:rsidRDefault="009D1125" w:rsidP="00F60E5F">
      <w:pPr>
        <w:pStyle w:val="BodyText"/>
        <w:tabs>
          <w:tab w:val="left" w:pos="11440"/>
        </w:tabs>
        <w:spacing w:before="7"/>
        <w:rPr>
          <w:sz w:val="23"/>
        </w:rPr>
      </w:pPr>
    </w:p>
    <w:p w14:paraId="15856F89" w14:textId="77777777" w:rsidR="009D1125" w:rsidRDefault="00000000" w:rsidP="00F60E5F">
      <w:pPr>
        <w:pStyle w:val="BodyText"/>
        <w:tabs>
          <w:tab w:val="left" w:pos="11440"/>
        </w:tabs>
        <w:spacing w:line="216" w:lineRule="auto"/>
        <w:ind w:left="154" w:right="38" w:hanging="4"/>
        <w:jc w:val="center"/>
      </w:pPr>
      <w:r>
        <w:t>Notify</w:t>
      </w:r>
      <w:r>
        <w:rPr>
          <w:spacing w:val="-1"/>
        </w:rPr>
        <w:t xml:space="preserve"> </w:t>
      </w:r>
      <w:r>
        <w:t>care</w:t>
      </w:r>
      <w:r>
        <w:rPr>
          <w:spacing w:val="-1"/>
        </w:rPr>
        <w:t xml:space="preserve"> </w:t>
      </w:r>
      <w:r>
        <w:t>team,</w:t>
      </w:r>
      <w:r>
        <w:rPr>
          <w:spacing w:val="40"/>
        </w:rPr>
        <w:t xml:space="preserve"> </w:t>
      </w:r>
      <w:r>
        <w:t>including</w:t>
      </w:r>
      <w:r>
        <w:rPr>
          <w:spacing w:val="-10"/>
        </w:rPr>
        <w:t xml:space="preserve"> </w:t>
      </w:r>
      <w:r>
        <w:t>MCO,</w:t>
      </w:r>
      <w:r>
        <w:rPr>
          <w:spacing w:val="-9"/>
        </w:rPr>
        <w:t xml:space="preserve"> </w:t>
      </w:r>
      <w:r>
        <w:t>of</w:t>
      </w:r>
      <w:r>
        <w:rPr>
          <w:spacing w:val="40"/>
        </w:rPr>
        <w:t xml:space="preserve"> </w:t>
      </w:r>
      <w:r>
        <w:rPr>
          <w:spacing w:val="-2"/>
        </w:rPr>
        <w:t>disenrollment.</w:t>
      </w:r>
    </w:p>
    <w:p w14:paraId="15856F8A" w14:textId="77777777" w:rsidR="009D1125" w:rsidRDefault="00000000" w:rsidP="00F60E5F">
      <w:pPr>
        <w:tabs>
          <w:tab w:val="left" w:pos="11440"/>
        </w:tabs>
        <w:rPr>
          <w:sz w:val="16"/>
        </w:rPr>
      </w:pPr>
      <w:r>
        <w:br w:type="column"/>
      </w:r>
    </w:p>
    <w:p w14:paraId="15856F8B" w14:textId="4522723B" w:rsidR="009D1125" w:rsidRDefault="009D1125" w:rsidP="00F60E5F">
      <w:pPr>
        <w:pStyle w:val="BodyText"/>
        <w:tabs>
          <w:tab w:val="left" w:pos="11440"/>
        </w:tabs>
        <w:spacing w:before="7"/>
        <w:rPr>
          <w:sz w:val="20"/>
        </w:rPr>
      </w:pPr>
    </w:p>
    <w:p w14:paraId="15856F8C" w14:textId="77777777" w:rsidR="009D1125" w:rsidRDefault="00000000" w:rsidP="00F60E5F">
      <w:pPr>
        <w:pStyle w:val="ListParagraph"/>
        <w:numPr>
          <w:ilvl w:val="1"/>
          <w:numId w:val="6"/>
        </w:numPr>
        <w:tabs>
          <w:tab w:val="left" w:pos="270"/>
          <w:tab w:val="left" w:pos="11440"/>
        </w:tabs>
        <w:spacing w:before="1" w:line="218" w:lineRule="auto"/>
        <w:ind w:right="731" w:firstLine="0"/>
        <w:rPr>
          <w:rFonts w:ascii="Calibri" w:hAnsi="Calibri"/>
          <w:sz w:val="16"/>
        </w:rPr>
      </w:pPr>
      <w:r>
        <w:rPr>
          <w:rFonts w:ascii="Calibri" w:hAnsi="Calibri"/>
          <w:sz w:val="16"/>
        </w:rPr>
        <w:t>Notify</w:t>
      </w:r>
      <w:r>
        <w:rPr>
          <w:rFonts w:ascii="Calibri" w:hAnsi="Calibri"/>
          <w:spacing w:val="-6"/>
          <w:sz w:val="16"/>
        </w:rPr>
        <w:t xml:space="preserve"> </w:t>
      </w:r>
      <w:r>
        <w:rPr>
          <w:rFonts w:ascii="Calibri" w:hAnsi="Calibri"/>
          <w:sz w:val="16"/>
        </w:rPr>
        <w:t>care</w:t>
      </w:r>
      <w:r>
        <w:rPr>
          <w:rFonts w:ascii="Calibri" w:hAnsi="Calibri"/>
          <w:spacing w:val="-9"/>
          <w:sz w:val="16"/>
        </w:rPr>
        <w:t xml:space="preserve"> </w:t>
      </w:r>
      <w:r>
        <w:rPr>
          <w:rFonts w:ascii="Calibri" w:hAnsi="Calibri"/>
          <w:sz w:val="16"/>
        </w:rPr>
        <w:t>team,</w:t>
      </w:r>
      <w:r>
        <w:rPr>
          <w:rFonts w:ascii="Calibri" w:hAnsi="Calibri"/>
          <w:spacing w:val="-8"/>
          <w:sz w:val="16"/>
        </w:rPr>
        <w:t xml:space="preserve"> </w:t>
      </w:r>
      <w:r>
        <w:rPr>
          <w:rFonts w:ascii="Calibri" w:hAnsi="Calibri"/>
          <w:sz w:val="16"/>
        </w:rPr>
        <w:t>including</w:t>
      </w:r>
      <w:r>
        <w:rPr>
          <w:rFonts w:ascii="Calibri" w:hAnsi="Calibri"/>
          <w:spacing w:val="-8"/>
          <w:sz w:val="16"/>
        </w:rPr>
        <w:t xml:space="preserve"> </w:t>
      </w:r>
      <w:r>
        <w:rPr>
          <w:rFonts w:ascii="Calibri" w:hAnsi="Calibri"/>
          <w:sz w:val="16"/>
        </w:rPr>
        <w:t>MCO,</w:t>
      </w:r>
      <w:r>
        <w:rPr>
          <w:rFonts w:ascii="Calibri" w:hAnsi="Calibri"/>
          <w:spacing w:val="-8"/>
          <w:sz w:val="16"/>
        </w:rPr>
        <w:t xml:space="preserve"> </w:t>
      </w:r>
      <w:r>
        <w:rPr>
          <w:rFonts w:ascii="Calibri" w:hAnsi="Calibri"/>
          <w:sz w:val="16"/>
        </w:rPr>
        <w:t>of</w:t>
      </w:r>
      <w:r>
        <w:rPr>
          <w:rFonts w:ascii="Calibri" w:hAnsi="Calibri"/>
          <w:spacing w:val="40"/>
          <w:sz w:val="16"/>
        </w:rPr>
        <w:t xml:space="preserve"> </w:t>
      </w:r>
      <w:r>
        <w:rPr>
          <w:rFonts w:ascii="Calibri" w:hAnsi="Calibri"/>
          <w:sz w:val="16"/>
        </w:rPr>
        <w:t>patient's death and disenrollment.</w:t>
      </w:r>
    </w:p>
    <w:p w14:paraId="6FAA5D87" w14:textId="77777777" w:rsidR="00C62557" w:rsidRPr="00C62557" w:rsidRDefault="00C62557" w:rsidP="00F60E5F">
      <w:pPr>
        <w:pStyle w:val="ListParagraph"/>
        <w:numPr>
          <w:ilvl w:val="1"/>
          <w:numId w:val="6"/>
        </w:numPr>
        <w:tabs>
          <w:tab w:val="left" w:pos="270"/>
          <w:tab w:val="left" w:pos="11440"/>
        </w:tabs>
        <w:ind w:left="269" w:hanging="116"/>
        <w:rPr>
          <w:rFonts w:ascii="Calibri" w:hAnsi="Calibri"/>
          <w:sz w:val="16"/>
        </w:rPr>
      </w:pPr>
      <w:r>
        <w:rPr>
          <w:rFonts w:ascii="Calibri" w:hAnsi="Calibri"/>
          <w:sz w:val="16"/>
        </w:rPr>
        <w:t>Update POC and change status to</w:t>
      </w:r>
      <w:r w:rsidR="00000000">
        <w:rPr>
          <w:rFonts w:ascii="Calibri" w:hAnsi="Calibri"/>
          <w:spacing w:val="-2"/>
          <w:sz w:val="16"/>
        </w:rPr>
        <w:t xml:space="preserve"> </w:t>
      </w:r>
    </w:p>
    <w:p w14:paraId="15856F8D" w14:textId="74049A8F" w:rsidR="009D1125" w:rsidRDefault="00000000" w:rsidP="00F60E5F">
      <w:pPr>
        <w:pStyle w:val="ListParagraph"/>
        <w:tabs>
          <w:tab w:val="left" w:pos="270"/>
          <w:tab w:val="left" w:pos="11440"/>
        </w:tabs>
        <w:ind w:left="269" w:firstLine="0"/>
        <w:rPr>
          <w:rFonts w:ascii="Calibri" w:hAnsi="Calibri"/>
          <w:sz w:val="16"/>
        </w:rPr>
      </w:pPr>
      <w:r>
        <w:rPr>
          <w:rFonts w:ascii="Calibri" w:hAnsi="Calibri"/>
          <w:spacing w:val="-2"/>
          <w:sz w:val="16"/>
        </w:rPr>
        <w:t>abandoned.</w:t>
      </w:r>
    </w:p>
    <w:p w14:paraId="15856F8E" w14:textId="77777777" w:rsidR="009D1125" w:rsidRDefault="009D1125" w:rsidP="00F60E5F">
      <w:pPr>
        <w:tabs>
          <w:tab w:val="left" w:pos="11440"/>
        </w:tabs>
        <w:rPr>
          <w:sz w:val="16"/>
        </w:rPr>
        <w:sectPr w:rsidR="009D1125" w:rsidSect="00F36128">
          <w:type w:val="continuous"/>
          <w:pgSz w:w="15840" w:h="12240" w:orient="landscape"/>
          <w:pgMar w:top="420" w:right="600" w:bottom="280" w:left="600" w:header="720" w:footer="720" w:gutter="0"/>
          <w:cols w:num="4" w:space="720" w:equalWidth="0">
            <w:col w:w="3114" w:space="799"/>
            <w:col w:w="3653" w:space="498"/>
            <w:col w:w="1357" w:space="1888"/>
            <w:col w:w="3331"/>
          </w:cols>
        </w:sectPr>
      </w:pPr>
    </w:p>
    <w:p w14:paraId="15856F8F" w14:textId="4E3742DA" w:rsidR="009D1125" w:rsidRDefault="009D1125" w:rsidP="00F60E5F">
      <w:pPr>
        <w:pStyle w:val="BodyText"/>
        <w:tabs>
          <w:tab w:val="left" w:pos="11440"/>
        </w:tabs>
        <w:rPr>
          <w:sz w:val="20"/>
        </w:rPr>
      </w:pPr>
    </w:p>
    <w:p w14:paraId="15856F90" w14:textId="77777777" w:rsidR="009D1125" w:rsidRDefault="009D1125" w:rsidP="00F60E5F">
      <w:pPr>
        <w:pStyle w:val="BodyText"/>
        <w:tabs>
          <w:tab w:val="left" w:pos="11440"/>
        </w:tabs>
        <w:rPr>
          <w:sz w:val="20"/>
        </w:rPr>
      </w:pPr>
    </w:p>
    <w:p w14:paraId="15856F91" w14:textId="4D5509C4" w:rsidR="009D1125" w:rsidRDefault="00974CA9" w:rsidP="00F60E5F">
      <w:pPr>
        <w:pStyle w:val="BodyText"/>
        <w:tabs>
          <w:tab w:val="left" w:pos="11440"/>
        </w:tabs>
        <w:spacing w:before="9"/>
      </w:pPr>
      <w:r>
        <w:rPr>
          <w:noProof/>
        </w:rPr>
        <w:drawing>
          <wp:anchor distT="0" distB="0" distL="114300" distR="114300" simplePos="0" relativeHeight="251660288" behindDoc="0" locked="0" layoutInCell="1" allowOverlap="1" wp14:anchorId="12497605" wp14:editId="37141984">
            <wp:simplePos x="0" y="0"/>
            <wp:positionH relativeFrom="column">
              <wp:posOffset>6004253</wp:posOffset>
            </wp:positionH>
            <wp:positionV relativeFrom="paragraph">
              <wp:posOffset>371270</wp:posOffset>
            </wp:positionV>
            <wp:extent cx="1188884" cy="505768"/>
            <wp:effectExtent l="0" t="0" r="0" b="8890"/>
            <wp:wrapNone/>
            <wp:docPr id="14727405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399485" name="Picture 1" descr="A close-up of a logo&#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188884" cy="505768"/>
                    </a:xfrm>
                    <a:prstGeom prst="rect">
                      <a:avLst/>
                    </a:prstGeom>
                  </pic:spPr>
                </pic:pic>
              </a:graphicData>
            </a:graphic>
            <wp14:sizeRelH relativeFrom="page">
              <wp14:pctWidth>0</wp14:pctWidth>
            </wp14:sizeRelH>
            <wp14:sizeRelV relativeFrom="page">
              <wp14:pctHeight>0</wp14:pctHeight>
            </wp14:sizeRelV>
          </wp:anchor>
        </w:drawing>
      </w:r>
    </w:p>
    <w:p w14:paraId="15856F92" w14:textId="77777777" w:rsidR="009D1125" w:rsidRDefault="009D1125" w:rsidP="00F60E5F">
      <w:pPr>
        <w:tabs>
          <w:tab w:val="left" w:pos="11440"/>
        </w:tabs>
        <w:sectPr w:rsidR="009D1125" w:rsidSect="00F36128">
          <w:type w:val="continuous"/>
          <w:pgSz w:w="15840" w:h="12240" w:orient="landscape"/>
          <w:pgMar w:top="420" w:right="600" w:bottom="280" w:left="600" w:header="720" w:footer="720" w:gutter="0"/>
          <w:cols w:space="720"/>
        </w:sectPr>
      </w:pPr>
    </w:p>
    <w:p w14:paraId="15856F93" w14:textId="4A60A0A2" w:rsidR="009D1125" w:rsidRDefault="00000000" w:rsidP="00F60E5F">
      <w:pPr>
        <w:pStyle w:val="BodyText"/>
        <w:tabs>
          <w:tab w:val="left" w:pos="11440"/>
        </w:tabs>
        <w:spacing w:before="84" w:line="216" w:lineRule="auto"/>
        <w:ind w:left="1130" w:right="38" w:hanging="2"/>
        <w:jc w:val="center"/>
      </w:pPr>
      <w:r>
        <w:t>End segment with</w:t>
      </w:r>
      <w:r>
        <w:rPr>
          <w:spacing w:val="40"/>
        </w:rPr>
        <w:t xml:space="preserve"> </w:t>
      </w:r>
      <w:r>
        <w:t>appropriate</w:t>
      </w:r>
      <w:r>
        <w:rPr>
          <w:spacing w:val="-3"/>
        </w:rPr>
        <w:t xml:space="preserve"> </w:t>
      </w:r>
      <w:r>
        <w:t>End</w:t>
      </w:r>
      <w:r>
        <w:rPr>
          <w:spacing w:val="40"/>
        </w:rPr>
        <w:t xml:space="preserve"> </w:t>
      </w:r>
      <w:r w:rsidR="00C62557">
        <w:t>Reason</w:t>
      </w:r>
      <w:r>
        <w:rPr>
          <w:spacing w:val="-3"/>
        </w:rPr>
        <w:t xml:space="preserve"> </w:t>
      </w:r>
      <w:r w:rsidR="00F60E5F">
        <w:t>Code. *</w:t>
      </w:r>
      <w:r>
        <w:t>*</w:t>
      </w:r>
      <w:r>
        <w:rPr>
          <w:spacing w:val="40"/>
        </w:rPr>
        <w:t xml:space="preserve"> </w:t>
      </w:r>
    </w:p>
    <w:p w14:paraId="15856F94" w14:textId="21F193BA" w:rsidR="009D1125" w:rsidRDefault="00000000" w:rsidP="00F60E5F">
      <w:pPr>
        <w:pStyle w:val="BodyText"/>
        <w:tabs>
          <w:tab w:val="left" w:pos="11440"/>
        </w:tabs>
        <w:spacing w:before="84" w:line="216" w:lineRule="auto"/>
        <w:ind w:left="1130" w:right="38" w:hanging="2"/>
        <w:jc w:val="center"/>
      </w:pPr>
      <w:r>
        <w:br w:type="column"/>
      </w:r>
      <w:r>
        <w:t>End segment with</w:t>
      </w:r>
      <w:r>
        <w:rPr>
          <w:spacing w:val="40"/>
        </w:rPr>
        <w:t xml:space="preserve"> </w:t>
      </w:r>
      <w:r>
        <w:t>appropriate</w:t>
      </w:r>
      <w:r>
        <w:rPr>
          <w:spacing w:val="-3"/>
        </w:rPr>
        <w:t xml:space="preserve"> </w:t>
      </w:r>
      <w:r>
        <w:t>End</w:t>
      </w:r>
      <w:r>
        <w:rPr>
          <w:spacing w:val="40"/>
        </w:rPr>
        <w:t xml:space="preserve"> </w:t>
      </w:r>
      <w:r w:rsidR="00C62557">
        <w:t>Reason</w:t>
      </w:r>
      <w:r>
        <w:rPr>
          <w:spacing w:val="-3"/>
        </w:rPr>
        <w:t xml:space="preserve"> </w:t>
      </w:r>
      <w:r>
        <w:t>Code**.</w:t>
      </w:r>
      <w:r>
        <w:rPr>
          <w:spacing w:val="40"/>
        </w:rPr>
        <w:t xml:space="preserve"> </w:t>
      </w:r>
    </w:p>
    <w:p w14:paraId="15856F95" w14:textId="05ACB2D3" w:rsidR="009D1125" w:rsidRDefault="00000000" w:rsidP="00F60E5F">
      <w:pPr>
        <w:pStyle w:val="BodyText"/>
        <w:tabs>
          <w:tab w:val="left" w:pos="11440"/>
        </w:tabs>
        <w:spacing w:before="84" w:line="216" w:lineRule="auto"/>
        <w:ind w:left="1130" w:right="1005"/>
      </w:pPr>
      <w:r>
        <w:br w:type="column"/>
      </w:r>
      <w:r>
        <w:t>End</w:t>
      </w:r>
      <w:r>
        <w:rPr>
          <w:spacing w:val="-10"/>
        </w:rPr>
        <w:t xml:space="preserve"> </w:t>
      </w:r>
      <w:r>
        <w:t>segment</w:t>
      </w:r>
      <w:r>
        <w:rPr>
          <w:spacing w:val="-9"/>
        </w:rPr>
        <w:t xml:space="preserve"> </w:t>
      </w:r>
      <w:r>
        <w:t>with</w:t>
      </w:r>
      <w:r>
        <w:rPr>
          <w:spacing w:val="-9"/>
        </w:rPr>
        <w:t xml:space="preserve"> </w:t>
      </w:r>
      <w:r>
        <w:t>End</w:t>
      </w:r>
      <w:r>
        <w:rPr>
          <w:spacing w:val="40"/>
        </w:rPr>
        <w:t xml:space="preserve"> </w:t>
      </w:r>
      <w:r>
        <w:t>Re</w:t>
      </w:r>
      <w:r w:rsidR="00C62557">
        <w:t>a</w:t>
      </w:r>
      <w:r>
        <w:t>son code</w:t>
      </w:r>
      <w:r>
        <w:rPr>
          <w:spacing w:val="40"/>
        </w:rPr>
        <w:t xml:space="preserve"> </w:t>
      </w:r>
      <w:r>
        <w:t>4-</w:t>
      </w:r>
      <w:r>
        <w:rPr>
          <w:spacing w:val="40"/>
        </w:rPr>
        <w:t xml:space="preserve"> </w:t>
      </w:r>
      <w:r>
        <w:t>Individual</w:t>
      </w:r>
      <w:r>
        <w:rPr>
          <w:spacing w:val="-3"/>
        </w:rPr>
        <w:t xml:space="preserve"> </w:t>
      </w:r>
      <w:r>
        <w:t>deceased.</w:t>
      </w:r>
    </w:p>
    <w:p w14:paraId="15856F96" w14:textId="77777777" w:rsidR="009D1125" w:rsidRDefault="009D1125" w:rsidP="00F60E5F">
      <w:pPr>
        <w:tabs>
          <w:tab w:val="left" w:pos="11440"/>
        </w:tabs>
        <w:spacing w:line="216" w:lineRule="auto"/>
        <w:sectPr w:rsidR="009D1125" w:rsidSect="00F36128">
          <w:type w:val="continuous"/>
          <w:pgSz w:w="15840" w:h="12240" w:orient="landscape"/>
          <w:pgMar w:top="420" w:right="600" w:bottom="280" w:left="600" w:header="720" w:footer="720" w:gutter="0"/>
          <w:cols w:num="3" w:space="720" w:equalWidth="0">
            <w:col w:w="2572" w:space="1399"/>
            <w:col w:w="2572" w:space="4390"/>
            <w:col w:w="3707"/>
          </w:cols>
        </w:sectPr>
      </w:pPr>
    </w:p>
    <w:p w14:paraId="15856F97" w14:textId="77777777" w:rsidR="009D1125" w:rsidRDefault="00000000" w:rsidP="00F60E5F">
      <w:pPr>
        <w:tabs>
          <w:tab w:val="left" w:pos="11440"/>
        </w:tabs>
        <w:spacing w:before="61"/>
        <w:ind w:left="124"/>
        <w:rPr>
          <w:rFonts w:ascii="Times New Roman"/>
          <w:b/>
          <w:sz w:val="40"/>
        </w:rPr>
      </w:pPr>
      <w:bookmarkStart w:id="0" w:name="Disenrollment_Definitions_and_Forms_Chil"/>
      <w:bookmarkStart w:id="1" w:name="Disenrollment_Definitions_and_Forms_"/>
      <w:bookmarkEnd w:id="0"/>
      <w:bookmarkEnd w:id="1"/>
      <w:r>
        <w:rPr>
          <w:rFonts w:ascii="Times New Roman"/>
          <w:b/>
          <w:color w:val="00ADEE"/>
          <w:sz w:val="40"/>
        </w:rPr>
        <w:lastRenderedPageBreak/>
        <w:t>Disenrollment</w:t>
      </w:r>
      <w:r>
        <w:rPr>
          <w:rFonts w:ascii="Times New Roman"/>
          <w:b/>
          <w:color w:val="00ADEE"/>
          <w:spacing w:val="-16"/>
          <w:sz w:val="40"/>
        </w:rPr>
        <w:t xml:space="preserve"> </w:t>
      </w:r>
      <w:r>
        <w:rPr>
          <w:rFonts w:ascii="Times New Roman"/>
          <w:b/>
          <w:color w:val="00ADEE"/>
          <w:sz w:val="40"/>
        </w:rPr>
        <w:t>Definitions</w:t>
      </w:r>
      <w:r>
        <w:rPr>
          <w:rFonts w:ascii="Times New Roman"/>
          <w:b/>
          <w:color w:val="00ADEE"/>
          <w:spacing w:val="-13"/>
          <w:sz w:val="40"/>
        </w:rPr>
        <w:t xml:space="preserve"> </w:t>
      </w:r>
      <w:r>
        <w:rPr>
          <w:rFonts w:ascii="Times New Roman"/>
          <w:b/>
          <w:color w:val="00ADEE"/>
          <w:sz w:val="40"/>
        </w:rPr>
        <w:t>and</w:t>
      </w:r>
      <w:r>
        <w:rPr>
          <w:rFonts w:ascii="Times New Roman"/>
          <w:b/>
          <w:color w:val="00ADEE"/>
          <w:spacing w:val="-10"/>
          <w:sz w:val="40"/>
        </w:rPr>
        <w:t xml:space="preserve"> </w:t>
      </w:r>
      <w:r>
        <w:rPr>
          <w:rFonts w:ascii="Times New Roman"/>
          <w:b/>
          <w:color w:val="00ADEE"/>
          <w:spacing w:val="-2"/>
          <w:sz w:val="40"/>
        </w:rPr>
        <w:t>Forms</w:t>
      </w:r>
    </w:p>
    <w:p w14:paraId="15856F98" w14:textId="5405C514" w:rsidR="009D1125" w:rsidRDefault="009D1125" w:rsidP="00F60E5F">
      <w:pPr>
        <w:pStyle w:val="BodyText"/>
        <w:tabs>
          <w:tab w:val="left" w:pos="11440"/>
        </w:tabs>
        <w:rPr>
          <w:rFonts w:ascii="Times New Roman"/>
          <w:b/>
          <w:sz w:val="20"/>
        </w:rPr>
      </w:pPr>
    </w:p>
    <w:p w14:paraId="15856F9B" w14:textId="34918CE3" w:rsidR="009D1125" w:rsidRDefault="00000000" w:rsidP="00F60E5F">
      <w:pPr>
        <w:tabs>
          <w:tab w:val="left" w:pos="658"/>
          <w:tab w:val="left" w:pos="11440"/>
        </w:tabs>
        <w:spacing w:before="90"/>
        <w:ind w:left="118"/>
        <w:rPr>
          <w:rFonts w:ascii="Arial" w:hAnsi="Arial"/>
          <w:sz w:val="30"/>
        </w:rPr>
      </w:pPr>
      <w:r>
        <w:rPr>
          <w:rFonts w:ascii="Cambria Math" w:hAnsi="Cambria Math"/>
          <w:color w:val="333333"/>
          <w:spacing w:val="-10"/>
          <w:sz w:val="21"/>
        </w:rPr>
        <w:t>▶</w:t>
      </w:r>
      <w:r>
        <w:rPr>
          <w:rFonts w:ascii="Cambria Math" w:hAnsi="Cambria Math"/>
          <w:color w:val="333333"/>
          <w:sz w:val="21"/>
        </w:rPr>
        <w:tab/>
      </w:r>
      <w:r>
        <w:rPr>
          <w:rFonts w:ascii="Arial" w:hAnsi="Arial"/>
          <w:b/>
          <w:color w:val="333333"/>
          <w:spacing w:val="-2"/>
          <w:sz w:val="30"/>
        </w:rPr>
        <w:t>Voluntary</w:t>
      </w:r>
      <w:r>
        <w:rPr>
          <w:rFonts w:ascii="Arial" w:hAnsi="Arial"/>
          <w:color w:val="333333"/>
          <w:spacing w:val="-2"/>
          <w:sz w:val="30"/>
        </w:rPr>
        <w:t>:</w:t>
      </w:r>
    </w:p>
    <w:p w14:paraId="15856F9C" w14:textId="77777777" w:rsidR="009D1125" w:rsidRDefault="00000000" w:rsidP="00F60E5F">
      <w:pPr>
        <w:pStyle w:val="ListParagraph"/>
        <w:numPr>
          <w:ilvl w:val="0"/>
          <w:numId w:val="5"/>
        </w:numPr>
        <w:tabs>
          <w:tab w:val="left" w:pos="1289"/>
          <w:tab w:val="left" w:pos="1290"/>
          <w:tab w:val="left" w:pos="11440"/>
        </w:tabs>
        <w:spacing w:before="111" w:line="276" w:lineRule="auto"/>
        <w:ind w:right="322"/>
        <w:rPr>
          <w:sz w:val="26"/>
        </w:rPr>
      </w:pPr>
      <w:r>
        <w:rPr>
          <w:color w:val="333333"/>
          <w:sz w:val="26"/>
        </w:rPr>
        <w:t>The</w:t>
      </w:r>
      <w:r>
        <w:rPr>
          <w:color w:val="333333"/>
          <w:spacing w:val="-9"/>
          <w:sz w:val="26"/>
        </w:rPr>
        <w:t xml:space="preserve"> </w:t>
      </w:r>
      <w:r>
        <w:rPr>
          <w:color w:val="333333"/>
          <w:sz w:val="26"/>
        </w:rPr>
        <w:t>parent/guardian/self-consenting</w:t>
      </w:r>
      <w:r>
        <w:rPr>
          <w:color w:val="333333"/>
          <w:spacing w:val="-2"/>
          <w:sz w:val="26"/>
        </w:rPr>
        <w:t xml:space="preserve"> </w:t>
      </w:r>
      <w:r>
        <w:rPr>
          <w:color w:val="333333"/>
          <w:sz w:val="26"/>
        </w:rPr>
        <w:t>child</w:t>
      </w:r>
      <w:r>
        <w:rPr>
          <w:color w:val="333333"/>
          <w:spacing w:val="-10"/>
          <w:sz w:val="26"/>
        </w:rPr>
        <w:t xml:space="preserve"> </w:t>
      </w:r>
      <w:r>
        <w:rPr>
          <w:color w:val="333333"/>
          <w:sz w:val="26"/>
        </w:rPr>
        <w:t>is</w:t>
      </w:r>
      <w:r>
        <w:rPr>
          <w:color w:val="333333"/>
          <w:spacing w:val="-12"/>
          <w:sz w:val="26"/>
        </w:rPr>
        <w:t xml:space="preserve"> </w:t>
      </w:r>
      <w:r>
        <w:rPr>
          <w:color w:val="333333"/>
          <w:sz w:val="26"/>
          <w:u w:val="single" w:color="333333"/>
        </w:rPr>
        <w:t>knowingly</w:t>
      </w:r>
      <w:r>
        <w:rPr>
          <w:color w:val="333333"/>
          <w:sz w:val="26"/>
        </w:rPr>
        <w:t xml:space="preserve"> </w:t>
      </w:r>
      <w:r>
        <w:rPr>
          <w:color w:val="333333"/>
          <w:sz w:val="26"/>
          <w:u w:val="single" w:color="333333"/>
        </w:rPr>
        <w:t xml:space="preserve">and actively </w:t>
      </w:r>
      <w:r>
        <w:rPr>
          <w:color w:val="333333"/>
          <w:sz w:val="26"/>
        </w:rPr>
        <w:t>choosing to leave the program.</w:t>
      </w:r>
    </w:p>
    <w:p w14:paraId="15856F9D" w14:textId="77777777" w:rsidR="009D1125" w:rsidRDefault="00000000" w:rsidP="00F60E5F">
      <w:pPr>
        <w:pStyle w:val="ListParagraph"/>
        <w:numPr>
          <w:ilvl w:val="0"/>
          <w:numId w:val="5"/>
        </w:numPr>
        <w:tabs>
          <w:tab w:val="left" w:pos="1289"/>
          <w:tab w:val="left" w:pos="1290"/>
          <w:tab w:val="left" w:pos="11440"/>
        </w:tabs>
        <w:spacing w:before="61" w:line="276" w:lineRule="auto"/>
        <w:ind w:right="280"/>
        <w:rPr>
          <w:sz w:val="26"/>
        </w:rPr>
      </w:pPr>
      <w:r>
        <w:rPr>
          <w:color w:val="333333"/>
          <w:sz w:val="26"/>
        </w:rPr>
        <w:t>Requests to transfer to another CMA are considered voluntary</w:t>
      </w:r>
      <w:r>
        <w:rPr>
          <w:color w:val="333333"/>
          <w:spacing w:val="-2"/>
          <w:sz w:val="26"/>
        </w:rPr>
        <w:t xml:space="preserve"> </w:t>
      </w:r>
      <w:r>
        <w:rPr>
          <w:color w:val="333333"/>
          <w:sz w:val="26"/>
        </w:rPr>
        <w:t>disenrollments.</w:t>
      </w:r>
      <w:r>
        <w:rPr>
          <w:color w:val="333333"/>
          <w:spacing w:val="-2"/>
          <w:sz w:val="26"/>
        </w:rPr>
        <w:t xml:space="preserve"> </w:t>
      </w:r>
      <w:r>
        <w:rPr>
          <w:color w:val="333333"/>
          <w:sz w:val="26"/>
        </w:rPr>
        <w:t>CM</w:t>
      </w:r>
      <w:r>
        <w:rPr>
          <w:color w:val="333333"/>
          <w:spacing w:val="-8"/>
          <w:sz w:val="26"/>
        </w:rPr>
        <w:t xml:space="preserve"> </w:t>
      </w:r>
      <w:r>
        <w:rPr>
          <w:color w:val="333333"/>
          <w:sz w:val="26"/>
        </w:rPr>
        <w:t>must</w:t>
      </w:r>
      <w:r>
        <w:rPr>
          <w:color w:val="333333"/>
          <w:spacing w:val="-6"/>
          <w:sz w:val="26"/>
        </w:rPr>
        <w:t xml:space="preserve"> </w:t>
      </w:r>
      <w:r>
        <w:rPr>
          <w:color w:val="333333"/>
          <w:sz w:val="26"/>
        </w:rPr>
        <w:t>follow</w:t>
      </w:r>
      <w:r>
        <w:rPr>
          <w:color w:val="333333"/>
          <w:spacing w:val="-8"/>
          <w:sz w:val="26"/>
        </w:rPr>
        <w:t xml:space="preserve"> </w:t>
      </w:r>
      <w:r>
        <w:rPr>
          <w:color w:val="333333"/>
          <w:sz w:val="26"/>
        </w:rPr>
        <w:t>the</w:t>
      </w:r>
      <w:r>
        <w:rPr>
          <w:color w:val="333333"/>
          <w:spacing w:val="-8"/>
          <w:sz w:val="26"/>
        </w:rPr>
        <w:t xml:space="preserve"> </w:t>
      </w:r>
      <w:r>
        <w:rPr>
          <w:color w:val="333333"/>
          <w:sz w:val="26"/>
        </w:rPr>
        <w:t>voluntary disenrollment workflow.</w:t>
      </w:r>
    </w:p>
    <w:p w14:paraId="15856F9E" w14:textId="77777777" w:rsidR="009D1125" w:rsidRDefault="00000000" w:rsidP="00F60E5F">
      <w:pPr>
        <w:pStyle w:val="ListParagraph"/>
        <w:numPr>
          <w:ilvl w:val="1"/>
          <w:numId w:val="5"/>
        </w:numPr>
        <w:tabs>
          <w:tab w:val="left" w:pos="1918"/>
          <w:tab w:val="left" w:pos="1919"/>
          <w:tab w:val="left" w:pos="11440"/>
        </w:tabs>
        <w:spacing w:line="276" w:lineRule="auto"/>
        <w:ind w:right="38"/>
      </w:pPr>
      <w:r>
        <w:rPr>
          <w:color w:val="333333"/>
        </w:rPr>
        <w:t>The care manger should obtain consent to add new CMA to the</w:t>
      </w:r>
      <w:r>
        <w:rPr>
          <w:color w:val="333333"/>
          <w:spacing w:val="-6"/>
        </w:rPr>
        <w:t xml:space="preserve"> </w:t>
      </w:r>
      <w:r>
        <w:rPr>
          <w:color w:val="333333"/>
        </w:rPr>
        <w:t>5201</w:t>
      </w:r>
      <w:r>
        <w:rPr>
          <w:color w:val="333333"/>
          <w:spacing w:val="-4"/>
        </w:rPr>
        <w:t xml:space="preserve"> </w:t>
      </w:r>
      <w:r>
        <w:rPr>
          <w:color w:val="333333"/>
        </w:rPr>
        <w:t>(or</w:t>
      </w:r>
      <w:r>
        <w:rPr>
          <w:color w:val="333333"/>
          <w:spacing w:val="-5"/>
        </w:rPr>
        <w:t xml:space="preserve"> </w:t>
      </w:r>
      <w:r>
        <w:rPr>
          <w:color w:val="333333"/>
        </w:rPr>
        <w:t>for</w:t>
      </w:r>
      <w:r>
        <w:rPr>
          <w:color w:val="333333"/>
          <w:spacing w:val="-10"/>
        </w:rPr>
        <w:t xml:space="preserve"> </w:t>
      </w:r>
      <w:r>
        <w:rPr>
          <w:color w:val="333333"/>
        </w:rPr>
        <w:t>a</w:t>
      </w:r>
      <w:r>
        <w:rPr>
          <w:color w:val="333333"/>
          <w:spacing w:val="-4"/>
        </w:rPr>
        <w:t xml:space="preserve"> </w:t>
      </w:r>
      <w:r>
        <w:rPr>
          <w:color w:val="333333"/>
        </w:rPr>
        <w:t>self-consenting</w:t>
      </w:r>
      <w:r>
        <w:rPr>
          <w:color w:val="333333"/>
          <w:spacing w:val="-9"/>
        </w:rPr>
        <w:t xml:space="preserve"> </w:t>
      </w:r>
      <w:r>
        <w:rPr>
          <w:color w:val="333333"/>
        </w:rPr>
        <w:t>child,</w:t>
      </w:r>
      <w:r>
        <w:rPr>
          <w:color w:val="333333"/>
          <w:spacing w:val="-3"/>
        </w:rPr>
        <w:t xml:space="preserve"> </w:t>
      </w:r>
      <w:r>
        <w:rPr>
          <w:color w:val="333333"/>
        </w:rPr>
        <w:t>the</w:t>
      </w:r>
      <w:r>
        <w:rPr>
          <w:color w:val="333333"/>
          <w:spacing w:val="-7"/>
        </w:rPr>
        <w:t xml:space="preserve"> </w:t>
      </w:r>
      <w:r>
        <w:rPr>
          <w:color w:val="333333"/>
        </w:rPr>
        <w:t>5055)</w:t>
      </w:r>
      <w:r>
        <w:rPr>
          <w:color w:val="333333"/>
          <w:spacing w:val="-3"/>
        </w:rPr>
        <w:t xml:space="preserve"> </w:t>
      </w:r>
      <w:r>
        <w:rPr>
          <w:color w:val="333333"/>
        </w:rPr>
        <w:t>and</w:t>
      </w:r>
      <w:r>
        <w:rPr>
          <w:color w:val="333333"/>
          <w:spacing w:val="-4"/>
        </w:rPr>
        <w:t xml:space="preserve"> </w:t>
      </w:r>
      <w:r>
        <w:rPr>
          <w:color w:val="333333"/>
        </w:rPr>
        <w:t xml:space="preserve">initiate a </w:t>
      </w:r>
      <w:proofErr w:type="gramStart"/>
      <w:r>
        <w:rPr>
          <w:color w:val="333333"/>
        </w:rPr>
        <w:t>warm-handoff</w:t>
      </w:r>
      <w:proofErr w:type="gramEnd"/>
      <w:r>
        <w:rPr>
          <w:color w:val="333333"/>
        </w:rPr>
        <w:t>.</w:t>
      </w:r>
    </w:p>
    <w:p w14:paraId="15856F9F" w14:textId="77777777" w:rsidR="009D1125" w:rsidRDefault="00000000" w:rsidP="00F60E5F">
      <w:pPr>
        <w:tabs>
          <w:tab w:val="left" w:pos="658"/>
          <w:tab w:val="left" w:pos="11440"/>
        </w:tabs>
        <w:spacing w:before="74"/>
        <w:ind w:left="118"/>
        <w:rPr>
          <w:rFonts w:ascii="Arial" w:hAnsi="Arial"/>
          <w:sz w:val="30"/>
        </w:rPr>
      </w:pPr>
      <w:r>
        <w:rPr>
          <w:rFonts w:ascii="Cambria Math" w:hAnsi="Cambria Math"/>
          <w:color w:val="333333"/>
          <w:spacing w:val="-10"/>
          <w:sz w:val="21"/>
        </w:rPr>
        <w:t>▶</w:t>
      </w:r>
      <w:r>
        <w:rPr>
          <w:rFonts w:ascii="Cambria Math" w:hAnsi="Cambria Math"/>
          <w:color w:val="333333"/>
          <w:sz w:val="21"/>
        </w:rPr>
        <w:tab/>
      </w:r>
      <w:r>
        <w:rPr>
          <w:rFonts w:ascii="Arial" w:hAnsi="Arial"/>
          <w:b/>
          <w:color w:val="333333"/>
          <w:spacing w:val="-2"/>
          <w:sz w:val="30"/>
        </w:rPr>
        <w:t>Involuntary</w:t>
      </w:r>
      <w:r>
        <w:rPr>
          <w:rFonts w:ascii="Arial" w:hAnsi="Arial"/>
          <w:color w:val="333333"/>
          <w:spacing w:val="-2"/>
          <w:sz w:val="30"/>
        </w:rPr>
        <w:t>:</w:t>
      </w:r>
    </w:p>
    <w:p w14:paraId="15856FA0" w14:textId="77777777" w:rsidR="009D1125" w:rsidRDefault="00000000" w:rsidP="00F60E5F">
      <w:pPr>
        <w:pStyle w:val="ListParagraph"/>
        <w:numPr>
          <w:ilvl w:val="0"/>
          <w:numId w:val="5"/>
        </w:numPr>
        <w:tabs>
          <w:tab w:val="left" w:pos="1289"/>
          <w:tab w:val="left" w:pos="1290"/>
          <w:tab w:val="left" w:pos="11440"/>
        </w:tabs>
        <w:spacing w:before="110" w:line="276" w:lineRule="auto"/>
        <w:ind w:right="445"/>
        <w:rPr>
          <w:sz w:val="26"/>
        </w:rPr>
      </w:pPr>
      <w:r>
        <w:rPr>
          <w:color w:val="333333"/>
          <w:sz w:val="26"/>
        </w:rPr>
        <w:t xml:space="preserve">The </w:t>
      </w:r>
      <w:r>
        <w:rPr>
          <w:color w:val="333333"/>
          <w:sz w:val="26"/>
          <w:u w:val="single" w:color="333333"/>
        </w:rPr>
        <w:t>CMA initiates</w:t>
      </w:r>
      <w:r>
        <w:rPr>
          <w:color w:val="333333"/>
          <w:sz w:val="26"/>
        </w:rPr>
        <w:t xml:space="preserve"> the disenrollment, the parent/guardian/self-consenting child</w:t>
      </w:r>
      <w:r>
        <w:rPr>
          <w:color w:val="333333"/>
          <w:spacing w:val="40"/>
          <w:sz w:val="26"/>
        </w:rPr>
        <w:t xml:space="preserve"> </w:t>
      </w:r>
      <w:r>
        <w:rPr>
          <w:color w:val="333333"/>
          <w:sz w:val="26"/>
        </w:rPr>
        <w:t>either</w:t>
      </w:r>
      <w:r>
        <w:rPr>
          <w:color w:val="333333"/>
          <w:spacing w:val="-3"/>
          <w:sz w:val="26"/>
        </w:rPr>
        <w:t xml:space="preserve"> </w:t>
      </w:r>
      <w:r>
        <w:rPr>
          <w:color w:val="333333"/>
          <w:sz w:val="26"/>
        </w:rPr>
        <w:t>does</w:t>
      </w:r>
      <w:r>
        <w:rPr>
          <w:color w:val="333333"/>
          <w:spacing w:val="-7"/>
          <w:sz w:val="26"/>
        </w:rPr>
        <w:t xml:space="preserve"> </w:t>
      </w:r>
      <w:r>
        <w:rPr>
          <w:color w:val="333333"/>
          <w:sz w:val="26"/>
        </w:rPr>
        <w:t>not know about the decision or does not agree with it.</w:t>
      </w:r>
    </w:p>
    <w:p w14:paraId="15856FA1" w14:textId="77777777" w:rsidR="009D1125" w:rsidRDefault="00000000" w:rsidP="00F60E5F">
      <w:pPr>
        <w:tabs>
          <w:tab w:val="left" w:pos="11440"/>
        </w:tabs>
        <w:spacing w:line="276" w:lineRule="auto"/>
        <w:ind w:left="1289"/>
        <w:rPr>
          <w:rFonts w:ascii="Arial"/>
          <w:sz w:val="26"/>
        </w:rPr>
      </w:pPr>
      <w:r>
        <w:rPr>
          <w:rFonts w:ascii="Arial"/>
          <w:color w:val="333333"/>
          <w:sz w:val="26"/>
        </w:rPr>
        <w:t>Common</w:t>
      </w:r>
      <w:r>
        <w:rPr>
          <w:rFonts w:ascii="Arial"/>
          <w:color w:val="333333"/>
          <w:spacing w:val="-6"/>
          <w:sz w:val="26"/>
        </w:rPr>
        <w:t xml:space="preserve"> </w:t>
      </w:r>
      <w:r>
        <w:rPr>
          <w:rFonts w:ascii="Arial"/>
          <w:color w:val="333333"/>
          <w:sz w:val="26"/>
        </w:rPr>
        <w:t>reasons</w:t>
      </w:r>
      <w:r>
        <w:rPr>
          <w:rFonts w:ascii="Arial"/>
          <w:color w:val="333333"/>
          <w:spacing w:val="-8"/>
          <w:sz w:val="26"/>
        </w:rPr>
        <w:t xml:space="preserve"> </w:t>
      </w:r>
      <w:r>
        <w:rPr>
          <w:rFonts w:ascii="Arial"/>
          <w:color w:val="333333"/>
          <w:sz w:val="26"/>
        </w:rPr>
        <w:t>for</w:t>
      </w:r>
      <w:r>
        <w:rPr>
          <w:rFonts w:ascii="Arial"/>
          <w:color w:val="333333"/>
          <w:spacing w:val="-8"/>
          <w:sz w:val="26"/>
        </w:rPr>
        <w:t xml:space="preserve"> </w:t>
      </w:r>
      <w:r>
        <w:rPr>
          <w:rFonts w:ascii="Arial"/>
          <w:color w:val="333333"/>
          <w:sz w:val="26"/>
        </w:rPr>
        <w:t>involuntary</w:t>
      </w:r>
      <w:r>
        <w:rPr>
          <w:rFonts w:ascii="Arial"/>
          <w:color w:val="333333"/>
          <w:spacing w:val="-3"/>
          <w:sz w:val="26"/>
        </w:rPr>
        <w:t xml:space="preserve"> </w:t>
      </w:r>
      <w:r>
        <w:rPr>
          <w:rFonts w:ascii="Arial"/>
          <w:color w:val="333333"/>
          <w:sz w:val="26"/>
        </w:rPr>
        <w:t>disenrollment</w:t>
      </w:r>
      <w:r>
        <w:rPr>
          <w:rFonts w:ascii="Arial"/>
          <w:color w:val="333333"/>
          <w:spacing w:val="-3"/>
          <w:sz w:val="26"/>
        </w:rPr>
        <w:t xml:space="preserve"> </w:t>
      </w:r>
      <w:r>
        <w:rPr>
          <w:rFonts w:ascii="Arial"/>
          <w:color w:val="333333"/>
          <w:sz w:val="26"/>
        </w:rPr>
        <w:t>include the following:</w:t>
      </w:r>
    </w:p>
    <w:p w14:paraId="15856FA2" w14:textId="77777777" w:rsidR="009D1125" w:rsidRDefault="00000000" w:rsidP="00F60E5F">
      <w:pPr>
        <w:pStyle w:val="ListParagraph"/>
        <w:numPr>
          <w:ilvl w:val="1"/>
          <w:numId w:val="5"/>
        </w:numPr>
        <w:tabs>
          <w:tab w:val="left" w:pos="1918"/>
          <w:tab w:val="left" w:pos="1919"/>
          <w:tab w:val="left" w:pos="11440"/>
        </w:tabs>
        <w:spacing w:before="49"/>
        <w:ind w:hanging="361"/>
      </w:pPr>
      <w:r>
        <w:rPr>
          <w:color w:val="333333"/>
        </w:rPr>
        <w:t>The</w:t>
      </w:r>
      <w:r>
        <w:rPr>
          <w:color w:val="333333"/>
          <w:spacing w:val="-8"/>
        </w:rPr>
        <w:t xml:space="preserve"> </w:t>
      </w:r>
      <w:r>
        <w:rPr>
          <w:color w:val="333333"/>
        </w:rPr>
        <w:t>child</w:t>
      </w:r>
      <w:r>
        <w:rPr>
          <w:color w:val="333333"/>
          <w:spacing w:val="-1"/>
        </w:rPr>
        <w:t xml:space="preserve"> </w:t>
      </w:r>
      <w:r>
        <w:rPr>
          <w:color w:val="333333"/>
        </w:rPr>
        <w:t>is</w:t>
      </w:r>
      <w:r>
        <w:rPr>
          <w:color w:val="333333"/>
          <w:spacing w:val="-2"/>
        </w:rPr>
        <w:t xml:space="preserve"> </w:t>
      </w:r>
      <w:r>
        <w:rPr>
          <w:color w:val="333333"/>
        </w:rPr>
        <w:t>no</w:t>
      </w:r>
      <w:r>
        <w:rPr>
          <w:color w:val="333333"/>
          <w:spacing w:val="-6"/>
        </w:rPr>
        <w:t xml:space="preserve"> </w:t>
      </w:r>
      <w:r>
        <w:rPr>
          <w:color w:val="333333"/>
        </w:rPr>
        <w:t>longer</w:t>
      </w:r>
      <w:r>
        <w:rPr>
          <w:color w:val="333333"/>
          <w:spacing w:val="-7"/>
        </w:rPr>
        <w:t xml:space="preserve"> </w:t>
      </w:r>
      <w:r>
        <w:rPr>
          <w:color w:val="333333"/>
        </w:rPr>
        <w:t>Medicaid</w:t>
      </w:r>
      <w:r>
        <w:rPr>
          <w:color w:val="333333"/>
          <w:spacing w:val="2"/>
        </w:rPr>
        <w:t xml:space="preserve"> </w:t>
      </w:r>
      <w:r>
        <w:rPr>
          <w:color w:val="333333"/>
          <w:spacing w:val="-2"/>
        </w:rPr>
        <w:t>eligible.</w:t>
      </w:r>
    </w:p>
    <w:p w14:paraId="15856FA3" w14:textId="77777777" w:rsidR="009D1125" w:rsidRDefault="00000000" w:rsidP="00F60E5F">
      <w:pPr>
        <w:pStyle w:val="ListParagraph"/>
        <w:numPr>
          <w:ilvl w:val="1"/>
          <w:numId w:val="5"/>
        </w:numPr>
        <w:tabs>
          <w:tab w:val="left" w:pos="1918"/>
          <w:tab w:val="left" w:pos="1919"/>
          <w:tab w:val="left" w:pos="11440"/>
        </w:tabs>
        <w:spacing w:before="90"/>
        <w:ind w:hanging="361"/>
      </w:pPr>
      <w:r>
        <w:rPr>
          <w:color w:val="333333"/>
        </w:rPr>
        <w:t>The</w:t>
      </w:r>
      <w:r>
        <w:rPr>
          <w:color w:val="333333"/>
          <w:spacing w:val="-9"/>
        </w:rPr>
        <w:t xml:space="preserve"> </w:t>
      </w:r>
      <w:r>
        <w:rPr>
          <w:color w:val="333333"/>
        </w:rPr>
        <w:t>child</w:t>
      </w:r>
      <w:r>
        <w:rPr>
          <w:color w:val="333333"/>
          <w:spacing w:val="-1"/>
        </w:rPr>
        <w:t xml:space="preserve"> </w:t>
      </w:r>
      <w:r>
        <w:rPr>
          <w:color w:val="333333"/>
        </w:rPr>
        <w:t>is</w:t>
      </w:r>
      <w:r>
        <w:rPr>
          <w:color w:val="333333"/>
          <w:spacing w:val="-4"/>
        </w:rPr>
        <w:t xml:space="preserve"> </w:t>
      </w:r>
      <w:r>
        <w:rPr>
          <w:color w:val="333333"/>
        </w:rPr>
        <w:t>not</w:t>
      </w:r>
      <w:r>
        <w:rPr>
          <w:color w:val="333333"/>
          <w:spacing w:val="-7"/>
        </w:rPr>
        <w:t xml:space="preserve"> </w:t>
      </w:r>
      <w:r>
        <w:rPr>
          <w:color w:val="333333"/>
        </w:rPr>
        <w:t>located</w:t>
      </w:r>
      <w:r>
        <w:rPr>
          <w:color w:val="333333"/>
          <w:spacing w:val="-9"/>
        </w:rPr>
        <w:t xml:space="preserve"> </w:t>
      </w:r>
      <w:r>
        <w:rPr>
          <w:color w:val="333333"/>
        </w:rPr>
        <w:t>following</w:t>
      </w:r>
      <w:r>
        <w:rPr>
          <w:color w:val="333333"/>
          <w:spacing w:val="1"/>
        </w:rPr>
        <w:t xml:space="preserve"> </w:t>
      </w:r>
      <w:r>
        <w:rPr>
          <w:color w:val="333333"/>
        </w:rPr>
        <w:t>Diligent</w:t>
      </w:r>
      <w:r>
        <w:rPr>
          <w:color w:val="333333"/>
          <w:spacing w:val="-3"/>
        </w:rPr>
        <w:t xml:space="preserve"> </w:t>
      </w:r>
      <w:r>
        <w:rPr>
          <w:color w:val="333333"/>
        </w:rPr>
        <w:t>Search</w:t>
      </w:r>
      <w:r>
        <w:rPr>
          <w:color w:val="333333"/>
          <w:spacing w:val="-6"/>
        </w:rPr>
        <w:t xml:space="preserve"> </w:t>
      </w:r>
      <w:r>
        <w:rPr>
          <w:color w:val="333333"/>
          <w:spacing w:val="-2"/>
        </w:rPr>
        <w:t>Efforts.</w:t>
      </w:r>
    </w:p>
    <w:p w14:paraId="15856FA4" w14:textId="77777777" w:rsidR="009D1125" w:rsidRDefault="00000000" w:rsidP="00F60E5F">
      <w:pPr>
        <w:pStyle w:val="ListParagraph"/>
        <w:numPr>
          <w:ilvl w:val="1"/>
          <w:numId w:val="5"/>
        </w:numPr>
        <w:tabs>
          <w:tab w:val="left" w:pos="1918"/>
          <w:tab w:val="left" w:pos="1919"/>
          <w:tab w:val="left" w:pos="11440"/>
        </w:tabs>
        <w:spacing w:before="91"/>
        <w:ind w:hanging="361"/>
      </w:pPr>
      <w:r>
        <w:rPr>
          <w:color w:val="333333"/>
        </w:rPr>
        <w:t>The</w:t>
      </w:r>
      <w:r>
        <w:rPr>
          <w:color w:val="333333"/>
          <w:spacing w:val="-7"/>
        </w:rPr>
        <w:t xml:space="preserve"> </w:t>
      </w:r>
      <w:r>
        <w:rPr>
          <w:color w:val="333333"/>
        </w:rPr>
        <w:t>child has</w:t>
      </w:r>
      <w:r>
        <w:rPr>
          <w:color w:val="333333"/>
          <w:spacing w:val="-4"/>
        </w:rPr>
        <w:t xml:space="preserve"> </w:t>
      </w:r>
      <w:r>
        <w:rPr>
          <w:color w:val="333333"/>
        </w:rPr>
        <w:t>moved</w:t>
      </w:r>
      <w:r>
        <w:rPr>
          <w:color w:val="333333"/>
          <w:spacing w:val="-5"/>
        </w:rPr>
        <w:t xml:space="preserve"> </w:t>
      </w:r>
      <w:r>
        <w:rPr>
          <w:color w:val="333333"/>
        </w:rPr>
        <w:t>out</w:t>
      </w:r>
      <w:r>
        <w:rPr>
          <w:color w:val="333333"/>
          <w:spacing w:val="-5"/>
        </w:rPr>
        <w:t xml:space="preserve"> </w:t>
      </w:r>
      <w:r>
        <w:rPr>
          <w:color w:val="333333"/>
        </w:rPr>
        <w:t>of</w:t>
      </w:r>
      <w:r>
        <w:rPr>
          <w:color w:val="333333"/>
          <w:spacing w:val="-5"/>
        </w:rPr>
        <w:t xml:space="preserve"> </w:t>
      </w:r>
      <w:r>
        <w:rPr>
          <w:color w:val="333333"/>
          <w:spacing w:val="-4"/>
        </w:rPr>
        <w:t>NYS.</w:t>
      </w:r>
    </w:p>
    <w:p w14:paraId="15856FA5" w14:textId="77777777" w:rsidR="009D1125" w:rsidRDefault="00000000" w:rsidP="00F60E5F">
      <w:pPr>
        <w:pStyle w:val="ListParagraph"/>
        <w:numPr>
          <w:ilvl w:val="1"/>
          <w:numId w:val="5"/>
        </w:numPr>
        <w:tabs>
          <w:tab w:val="left" w:pos="1918"/>
          <w:tab w:val="left" w:pos="1919"/>
          <w:tab w:val="left" w:pos="11440"/>
        </w:tabs>
        <w:spacing w:before="90" w:line="276" w:lineRule="auto"/>
        <w:ind w:right="642"/>
      </w:pPr>
      <w:r>
        <w:rPr>
          <w:color w:val="333333"/>
        </w:rPr>
        <w:t>The</w:t>
      </w:r>
      <w:r>
        <w:rPr>
          <w:color w:val="333333"/>
          <w:spacing w:val="-7"/>
        </w:rPr>
        <w:t xml:space="preserve"> </w:t>
      </w:r>
      <w:r>
        <w:rPr>
          <w:color w:val="333333"/>
        </w:rPr>
        <w:t>child will be</w:t>
      </w:r>
      <w:r>
        <w:rPr>
          <w:color w:val="333333"/>
          <w:spacing w:val="-5"/>
        </w:rPr>
        <w:t xml:space="preserve"> </w:t>
      </w:r>
      <w:r>
        <w:rPr>
          <w:color w:val="333333"/>
        </w:rPr>
        <w:t>in</w:t>
      </w:r>
      <w:r>
        <w:rPr>
          <w:color w:val="333333"/>
          <w:spacing w:val="-3"/>
        </w:rPr>
        <w:t xml:space="preserve"> </w:t>
      </w:r>
      <w:r>
        <w:rPr>
          <w:color w:val="333333"/>
        </w:rPr>
        <w:t>an</w:t>
      </w:r>
      <w:r>
        <w:rPr>
          <w:color w:val="333333"/>
          <w:spacing w:val="-5"/>
        </w:rPr>
        <w:t xml:space="preserve"> </w:t>
      </w:r>
      <w:r>
        <w:rPr>
          <w:color w:val="333333"/>
        </w:rPr>
        <w:t>excluded setting</w:t>
      </w:r>
      <w:r>
        <w:rPr>
          <w:color w:val="333333"/>
          <w:spacing w:val="-7"/>
        </w:rPr>
        <w:t xml:space="preserve"> </w:t>
      </w:r>
      <w:r>
        <w:rPr>
          <w:color w:val="333333"/>
        </w:rPr>
        <w:t>for</w:t>
      </w:r>
      <w:r>
        <w:rPr>
          <w:color w:val="333333"/>
          <w:spacing w:val="-10"/>
        </w:rPr>
        <w:t xml:space="preserve"> </w:t>
      </w:r>
      <w:r>
        <w:rPr>
          <w:color w:val="333333"/>
        </w:rPr>
        <w:t>more</w:t>
      </w:r>
      <w:r>
        <w:rPr>
          <w:color w:val="333333"/>
          <w:spacing w:val="-10"/>
        </w:rPr>
        <w:t xml:space="preserve"> </w:t>
      </w:r>
      <w:r>
        <w:rPr>
          <w:color w:val="333333"/>
        </w:rPr>
        <w:t>than</w:t>
      </w:r>
      <w:r>
        <w:rPr>
          <w:color w:val="333333"/>
          <w:spacing w:val="-8"/>
        </w:rPr>
        <w:t xml:space="preserve"> </w:t>
      </w:r>
      <w:r>
        <w:rPr>
          <w:color w:val="333333"/>
        </w:rPr>
        <w:t xml:space="preserve">6 </w:t>
      </w:r>
      <w:r>
        <w:rPr>
          <w:color w:val="333333"/>
          <w:spacing w:val="-2"/>
        </w:rPr>
        <w:t>months.</w:t>
      </w:r>
    </w:p>
    <w:p w14:paraId="15856FA6" w14:textId="77777777" w:rsidR="009D1125" w:rsidRDefault="00000000" w:rsidP="00F60E5F">
      <w:pPr>
        <w:pStyle w:val="ListParagraph"/>
        <w:numPr>
          <w:ilvl w:val="1"/>
          <w:numId w:val="5"/>
        </w:numPr>
        <w:tabs>
          <w:tab w:val="left" w:pos="1918"/>
          <w:tab w:val="left" w:pos="1919"/>
          <w:tab w:val="left" w:pos="11440"/>
        </w:tabs>
        <w:spacing w:before="52" w:line="276" w:lineRule="auto"/>
        <w:ind w:right="264"/>
      </w:pPr>
      <w:r>
        <w:rPr>
          <w:color w:val="333333"/>
        </w:rPr>
        <w:t>The child can no longer be served because of issues that affect</w:t>
      </w:r>
      <w:r>
        <w:rPr>
          <w:color w:val="333333"/>
          <w:spacing w:val="-11"/>
        </w:rPr>
        <w:t xml:space="preserve"> </w:t>
      </w:r>
      <w:r>
        <w:rPr>
          <w:color w:val="333333"/>
        </w:rPr>
        <w:t>the</w:t>
      </w:r>
      <w:r>
        <w:rPr>
          <w:color w:val="333333"/>
          <w:spacing w:val="-7"/>
        </w:rPr>
        <w:t xml:space="preserve"> </w:t>
      </w:r>
      <w:r>
        <w:rPr>
          <w:color w:val="333333"/>
        </w:rPr>
        <w:t>safety,</w:t>
      </w:r>
      <w:r>
        <w:rPr>
          <w:color w:val="333333"/>
          <w:spacing w:val="-10"/>
        </w:rPr>
        <w:t xml:space="preserve"> </w:t>
      </w:r>
      <w:r>
        <w:rPr>
          <w:color w:val="333333"/>
        </w:rPr>
        <w:t>health</w:t>
      </w:r>
      <w:r>
        <w:rPr>
          <w:color w:val="333333"/>
          <w:spacing w:val="-4"/>
        </w:rPr>
        <w:t xml:space="preserve"> </w:t>
      </w:r>
      <w:r>
        <w:rPr>
          <w:color w:val="333333"/>
        </w:rPr>
        <w:t>and</w:t>
      </w:r>
      <w:r>
        <w:rPr>
          <w:color w:val="333333"/>
          <w:spacing w:val="-4"/>
        </w:rPr>
        <w:t xml:space="preserve"> </w:t>
      </w:r>
      <w:r>
        <w:rPr>
          <w:color w:val="333333"/>
        </w:rPr>
        <w:t>welfare</w:t>
      </w:r>
      <w:r>
        <w:rPr>
          <w:color w:val="333333"/>
          <w:spacing w:val="-4"/>
        </w:rPr>
        <w:t xml:space="preserve"> </w:t>
      </w:r>
      <w:r>
        <w:rPr>
          <w:color w:val="333333"/>
        </w:rPr>
        <w:t>of</w:t>
      </w:r>
      <w:r>
        <w:rPr>
          <w:color w:val="333333"/>
          <w:spacing w:val="-5"/>
        </w:rPr>
        <w:t xml:space="preserve"> </w:t>
      </w:r>
      <w:r>
        <w:rPr>
          <w:color w:val="333333"/>
        </w:rPr>
        <w:t>the</w:t>
      </w:r>
      <w:r>
        <w:rPr>
          <w:color w:val="333333"/>
          <w:spacing w:val="-7"/>
        </w:rPr>
        <w:t xml:space="preserve"> </w:t>
      </w:r>
      <w:r>
        <w:rPr>
          <w:color w:val="333333"/>
        </w:rPr>
        <w:t>member</w:t>
      </w:r>
      <w:r>
        <w:rPr>
          <w:color w:val="333333"/>
          <w:spacing w:val="-10"/>
        </w:rPr>
        <w:t xml:space="preserve"> </w:t>
      </w:r>
      <w:r>
        <w:rPr>
          <w:color w:val="333333"/>
        </w:rPr>
        <w:t>or</w:t>
      </w:r>
      <w:r>
        <w:rPr>
          <w:color w:val="333333"/>
          <w:spacing w:val="-3"/>
        </w:rPr>
        <w:t xml:space="preserve"> </w:t>
      </w:r>
      <w:r>
        <w:rPr>
          <w:color w:val="333333"/>
        </w:rPr>
        <w:t xml:space="preserve">care </w:t>
      </w:r>
      <w:r>
        <w:rPr>
          <w:color w:val="333333"/>
          <w:spacing w:val="-2"/>
        </w:rPr>
        <w:t>manger.</w:t>
      </w:r>
    </w:p>
    <w:p w14:paraId="15856FA7" w14:textId="77777777" w:rsidR="009D1125" w:rsidRDefault="00000000" w:rsidP="00F60E5F">
      <w:pPr>
        <w:pStyle w:val="ListParagraph"/>
        <w:numPr>
          <w:ilvl w:val="1"/>
          <w:numId w:val="5"/>
        </w:numPr>
        <w:tabs>
          <w:tab w:val="left" w:pos="1918"/>
          <w:tab w:val="left" w:pos="1919"/>
          <w:tab w:val="left" w:pos="11440"/>
        </w:tabs>
        <w:spacing w:before="51"/>
        <w:ind w:hanging="361"/>
      </w:pPr>
      <w:r>
        <w:rPr>
          <w:color w:val="333333"/>
        </w:rPr>
        <w:t>The</w:t>
      </w:r>
      <w:r>
        <w:rPr>
          <w:color w:val="333333"/>
          <w:spacing w:val="-7"/>
        </w:rPr>
        <w:t xml:space="preserve"> </w:t>
      </w:r>
      <w:r>
        <w:rPr>
          <w:color w:val="333333"/>
        </w:rPr>
        <w:t>child</w:t>
      </w:r>
      <w:r>
        <w:rPr>
          <w:color w:val="333333"/>
          <w:spacing w:val="1"/>
        </w:rPr>
        <w:t xml:space="preserve"> </w:t>
      </w:r>
      <w:r>
        <w:rPr>
          <w:color w:val="333333"/>
        </w:rPr>
        <w:t>has</w:t>
      </w:r>
      <w:r>
        <w:rPr>
          <w:color w:val="333333"/>
          <w:spacing w:val="-4"/>
        </w:rPr>
        <w:t xml:space="preserve"> died.</w:t>
      </w:r>
    </w:p>
    <w:p w14:paraId="15856FA8" w14:textId="3C78DEA4" w:rsidR="009D1125" w:rsidRDefault="00000000" w:rsidP="00F60E5F">
      <w:pPr>
        <w:pStyle w:val="ListParagraph"/>
        <w:numPr>
          <w:ilvl w:val="1"/>
          <w:numId w:val="5"/>
        </w:numPr>
        <w:tabs>
          <w:tab w:val="left" w:pos="1918"/>
          <w:tab w:val="left" w:pos="1919"/>
          <w:tab w:val="left" w:pos="11440"/>
        </w:tabs>
        <w:spacing w:before="90" w:line="276" w:lineRule="auto"/>
        <w:ind w:right="621"/>
      </w:pPr>
      <w:r>
        <w:rPr>
          <w:color w:val="333333"/>
        </w:rPr>
        <w:t>The</w:t>
      </w:r>
      <w:r>
        <w:rPr>
          <w:color w:val="333333"/>
          <w:spacing w:val="-8"/>
        </w:rPr>
        <w:t xml:space="preserve"> </w:t>
      </w:r>
      <w:r>
        <w:rPr>
          <w:color w:val="333333"/>
        </w:rPr>
        <w:t>child</w:t>
      </w:r>
      <w:r>
        <w:rPr>
          <w:color w:val="333333"/>
          <w:spacing w:val="-1"/>
        </w:rPr>
        <w:t xml:space="preserve"> </w:t>
      </w:r>
      <w:r>
        <w:rPr>
          <w:color w:val="333333"/>
        </w:rPr>
        <w:t>no</w:t>
      </w:r>
      <w:r>
        <w:rPr>
          <w:color w:val="333333"/>
          <w:spacing w:val="-6"/>
        </w:rPr>
        <w:t xml:space="preserve"> </w:t>
      </w:r>
      <w:r>
        <w:rPr>
          <w:color w:val="333333"/>
        </w:rPr>
        <w:t>longer</w:t>
      </w:r>
      <w:r>
        <w:rPr>
          <w:color w:val="333333"/>
          <w:spacing w:val="-7"/>
        </w:rPr>
        <w:t xml:space="preserve"> </w:t>
      </w:r>
      <w:r>
        <w:rPr>
          <w:color w:val="333333"/>
        </w:rPr>
        <w:t>meets</w:t>
      </w:r>
      <w:r>
        <w:rPr>
          <w:color w:val="333333"/>
          <w:spacing w:val="-10"/>
        </w:rPr>
        <w:t xml:space="preserve"> </w:t>
      </w:r>
      <w:r>
        <w:rPr>
          <w:color w:val="333333"/>
        </w:rPr>
        <w:t>eligibility or</w:t>
      </w:r>
      <w:r>
        <w:rPr>
          <w:color w:val="333333"/>
          <w:spacing w:val="-7"/>
        </w:rPr>
        <w:t xml:space="preserve"> </w:t>
      </w:r>
      <w:r>
        <w:rPr>
          <w:color w:val="333333"/>
        </w:rPr>
        <w:t xml:space="preserve">appropriateness </w:t>
      </w:r>
      <w:r>
        <w:rPr>
          <w:color w:val="333333"/>
          <w:spacing w:val="-2"/>
        </w:rPr>
        <w:t>criteria.</w:t>
      </w:r>
      <w:r w:rsidR="00974CA9" w:rsidRPr="00974CA9">
        <w:rPr>
          <w:noProof/>
        </w:rPr>
        <w:t xml:space="preserve"> </w:t>
      </w:r>
    </w:p>
    <w:p w14:paraId="15856FA9" w14:textId="271DEFEA" w:rsidR="009D1125" w:rsidRDefault="00000000" w:rsidP="00F60E5F">
      <w:pPr>
        <w:tabs>
          <w:tab w:val="left" w:pos="11440"/>
        </w:tabs>
        <w:rPr>
          <w:rFonts w:ascii="Arial"/>
          <w:sz w:val="26"/>
        </w:rPr>
      </w:pPr>
      <w:r>
        <w:br w:type="column"/>
      </w:r>
    </w:p>
    <w:p w14:paraId="15856FAA" w14:textId="77777777" w:rsidR="009D1125" w:rsidRDefault="009D1125" w:rsidP="00F60E5F">
      <w:pPr>
        <w:pStyle w:val="BodyText"/>
        <w:tabs>
          <w:tab w:val="left" w:pos="11440"/>
        </w:tabs>
        <w:rPr>
          <w:rFonts w:ascii="Arial"/>
          <w:sz w:val="26"/>
        </w:rPr>
      </w:pPr>
    </w:p>
    <w:p w14:paraId="15856FAB" w14:textId="77777777" w:rsidR="009D1125" w:rsidRDefault="009D1125" w:rsidP="00F60E5F">
      <w:pPr>
        <w:pStyle w:val="BodyText"/>
        <w:tabs>
          <w:tab w:val="left" w:pos="11440"/>
        </w:tabs>
        <w:rPr>
          <w:rFonts w:ascii="Arial"/>
          <w:sz w:val="26"/>
        </w:rPr>
      </w:pPr>
    </w:p>
    <w:p w14:paraId="15856FAC" w14:textId="77777777" w:rsidR="009D1125" w:rsidRDefault="009D1125" w:rsidP="00F60E5F">
      <w:pPr>
        <w:pStyle w:val="BodyText"/>
        <w:tabs>
          <w:tab w:val="left" w:pos="11440"/>
        </w:tabs>
        <w:rPr>
          <w:rFonts w:ascii="Arial"/>
          <w:sz w:val="26"/>
        </w:rPr>
      </w:pPr>
    </w:p>
    <w:p w14:paraId="15856FAD" w14:textId="77777777" w:rsidR="009D1125" w:rsidRDefault="009D1125" w:rsidP="00F60E5F">
      <w:pPr>
        <w:pStyle w:val="BodyText"/>
        <w:tabs>
          <w:tab w:val="left" w:pos="11440"/>
        </w:tabs>
        <w:rPr>
          <w:rFonts w:ascii="Arial"/>
          <w:sz w:val="26"/>
        </w:rPr>
      </w:pPr>
    </w:p>
    <w:p w14:paraId="15856FAE" w14:textId="77777777" w:rsidR="009D1125" w:rsidRDefault="009D1125" w:rsidP="00F60E5F">
      <w:pPr>
        <w:pStyle w:val="BodyText"/>
        <w:tabs>
          <w:tab w:val="left" w:pos="11440"/>
        </w:tabs>
        <w:rPr>
          <w:rFonts w:ascii="Arial"/>
          <w:sz w:val="26"/>
        </w:rPr>
      </w:pPr>
    </w:p>
    <w:p w14:paraId="15856FAF" w14:textId="77777777" w:rsidR="009D1125" w:rsidRDefault="009D1125" w:rsidP="00F60E5F">
      <w:pPr>
        <w:pStyle w:val="BodyText"/>
        <w:tabs>
          <w:tab w:val="left" w:pos="11440"/>
        </w:tabs>
        <w:rPr>
          <w:rFonts w:ascii="Arial"/>
          <w:sz w:val="26"/>
        </w:rPr>
      </w:pPr>
    </w:p>
    <w:p w14:paraId="15856FB0" w14:textId="77777777" w:rsidR="009D1125" w:rsidRDefault="009D1125" w:rsidP="00F60E5F">
      <w:pPr>
        <w:pStyle w:val="BodyText"/>
        <w:tabs>
          <w:tab w:val="left" w:pos="11440"/>
        </w:tabs>
        <w:rPr>
          <w:rFonts w:ascii="Arial"/>
          <w:sz w:val="26"/>
        </w:rPr>
      </w:pPr>
    </w:p>
    <w:p w14:paraId="15856FB1" w14:textId="77777777" w:rsidR="009D1125" w:rsidRDefault="009D1125" w:rsidP="00F60E5F">
      <w:pPr>
        <w:pStyle w:val="BodyText"/>
        <w:tabs>
          <w:tab w:val="left" w:pos="11440"/>
        </w:tabs>
        <w:rPr>
          <w:rFonts w:ascii="Arial"/>
          <w:sz w:val="26"/>
        </w:rPr>
      </w:pPr>
    </w:p>
    <w:p w14:paraId="15856FB2" w14:textId="77777777" w:rsidR="009D1125" w:rsidRDefault="009D1125" w:rsidP="00F60E5F">
      <w:pPr>
        <w:pStyle w:val="BodyText"/>
        <w:tabs>
          <w:tab w:val="left" w:pos="11440"/>
        </w:tabs>
        <w:rPr>
          <w:rFonts w:ascii="Arial"/>
          <w:sz w:val="26"/>
        </w:rPr>
      </w:pPr>
    </w:p>
    <w:p w14:paraId="15856FB3" w14:textId="77777777" w:rsidR="009D1125" w:rsidRDefault="009D1125" w:rsidP="00F60E5F">
      <w:pPr>
        <w:pStyle w:val="BodyText"/>
        <w:tabs>
          <w:tab w:val="left" w:pos="11440"/>
        </w:tabs>
        <w:rPr>
          <w:rFonts w:ascii="Arial"/>
          <w:sz w:val="26"/>
        </w:rPr>
      </w:pPr>
    </w:p>
    <w:p w14:paraId="15856FB4" w14:textId="77777777" w:rsidR="009D1125" w:rsidRDefault="009D1125" w:rsidP="00F60E5F">
      <w:pPr>
        <w:pStyle w:val="BodyText"/>
        <w:tabs>
          <w:tab w:val="left" w:pos="11440"/>
        </w:tabs>
        <w:rPr>
          <w:rFonts w:ascii="Arial"/>
          <w:sz w:val="26"/>
        </w:rPr>
      </w:pPr>
    </w:p>
    <w:p w14:paraId="15856FB5" w14:textId="77777777" w:rsidR="009D1125" w:rsidRDefault="009D1125" w:rsidP="00F60E5F">
      <w:pPr>
        <w:pStyle w:val="BodyText"/>
        <w:tabs>
          <w:tab w:val="left" w:pos="11440"/>
        </w:tabs>
        <w:rPr>
          <w:rFonts w:ascii="Arial"/>
          <w:sz w:val="26"/>
        </w:rPr>
      </w:pPr>
    </w:p>
    <w:p w14:paraId="15856FB6" w14:textId="77777777" w:rsidR="009D1125" w:rsidRDefault="009D1125" w:rsidP="00F60E5F">
      <w:pPr>
        <w:pStyle w:val="BodyText"/>
        <w:tabs>
          <w:tab w:val="left" w:pos="11440"/>
        </w:tabs>
        <w:rPr>
          <w:rFonts w:ascii="Arial"/>
          <w:sz w:val="26"/>
        </w:rPr>
      </w:pPr>
    </w:p>
    <w:p w14:paraId="15856FB7" w14:textId="77777777" w:rsidR="009D1125" w:rsidRDefault="009D1125" w:rsidP="00F60E5F">
      <w:pPr>
        <w:pStyle w:val="BodyText"/>
        <w:tabs>
          <w:tab w:val="left" w:pos="11440"/>
        </w:tabs>
        <w:rPr>
          <w:rFonts w:ascii="Arial"/>
          <w:sz w:val="26"/>
        </w:rPr>
      </w:pPr>
    </w:p>
    <w:p w14:paraId="15856FB8" w14:textId="77777777" w:rsidR="009D1125" w:rsidRDefault="009D1125" w:rsidP="00F60E5F">
      <w:pPr>
        <w:pStyle w:val="BodyText"/>
        <w:tabs>
          <w:tab w:val="left" w:pos="11440"/>
        </w:tabs>
        <w:rPr>
          <w:rFonts w:ascii="Arial"/>
          <w:sz w:val="26"/>
        </w:rPr>
      </w:pPr>
    </w:p>
    <w:p w14:paraId="15856FB9" w14:textId="77777777" w:rsidR="009D1125" w:rsidRDefault="009D1125" w:rsidP="00F60E5F">
      <w:pPr>
        <w:pStyle w:val="BodyText"/>
        <w:tabs>
          <w:tab w:val="left" w:pos="11440"/>
        </w:tabs>
        <w:rPr>
          <w:rFonts w:ascii="Arial"/>
          <w:sz w:val="26"/>
        </w:rPr>
      </w:pPr>
    </w:p>
    <w:p w14:paraId="15856FBA" w14:textId="77777777" w:rsidR="009D1125" w:rsidRDefault="009D1125" w:rsidP="00F60E5F">
      <w:pPr>
        <w:pStyle w:val="BodyText"/>
        <w:tabs>
          <w:tab w:val="left" w:pos="11440"/>
        </w:tabs>
        <w:rPr>
          <w:rFonts w:ascii="Arial"/>
          <w:sz w:val="26"/>
        </w:rPr>
      </w:pPr>
    </w:p>
    <w:p w14:paraId="15856FBB" w14:textId="77777777" w:rsidR="009D1125" w:rsidRDefault="009D1125" w:rsidP="00F60E5F">
      <w:pPr>
        <w:pStyle w:val="BodyText"/>
        <w:tabs>
          <w:tab w:val="left" w:pos="11440"/>
        </w:tabs>
        <w:rPr>
          <w:rFonts w:ascii="Arial"/>
          <w:sz w:val="26"/>
        </w:rPr>
      </w:pPr>
    </w:p>
    <w:p w14:paraId="15856FBC" w14:textId="77777777" w:rsidR="009D1125" w:rsidRDefault="009D1125" w:rsidP="00F60E5F">
      <w:pPr>
        <w:pStyle w:val="BodyText"/>
        <w:tabs>
          <w:tab w:val="left" w:pos="11440"/>
        </w:tabs>
        <w:spacing w:before="4"/>
        <w:rPr>
          <w:rFonts w:ascii="Arial"/>
          <w:sz w:val="37"/>
        </w:rPr>
      </w:pPr>
    </w:p>
    <w:p w14:paraId="15856FBD" w14:textId="77777777" w:rsidR="009D1125" w:rsidRDefault="00000000" w:rsidP="00F60E5F">
      <w:pPr>
        <w:tabs>
          <w:tab w:val="left" w:pos="11440"/>
        </w:tabs>
        <w:ind w:left="118"/>
        <w:rPr>
          <w:rFonts w:ascii="Arial"/>
          <w:i/>
          <w:sz w:val="24"/>
        </w:rPr>
      </w:pPr>
      <w:r>
        <w:pict w14:anchorId="15857050">
          <v:shapetype id="_x0000_t202" coordsize="21600,21600" o:spt="202" path="m,l,21600r21600,l21600,xe">
            <v:stroke joinstyle="miter"/>
            <v:path gradientshapeok="t" o:connecttype="rect"/>
          </v:shapetype>
          <v:shape id="docshape111" o:spid="_x0000_s2050" type="#_x0000_t202" style="position:absolute;left:0;text-align:left;margin-left:475.2pt;margin-top:-280.4pt;width:444.35pt;height:272.15pt;z-index:15729664;mso-position-horizontal-relative:page" filled="f" stroked="f">
            <v:textbox inset="0,0,0,0">
              <w:txbxContent>
                <w:tbl>
                  <w:tblPr>
                    <w:tblW w:w="0" w:type="auto"/>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2571"/>
                    <w:gridCol w:w="6296"/>
                  </w:tblGrid>
                  <w:tr w:rsidR="009D1125" w14:paraId="15857057" w14:textId="77777777">
                    <w:trPr>
                      <w:trHeight w:val="804"/>
                    </w:trPr>
                    <w:tc>
                      <w:tcPr>
                        <w:tcW w:w="2571" w:type="dxa"/>
                        <w:tcBorders>
                          <w:bottom w:val="single" w:sz="24" w:space="0" w:color="FFFFFF"/>
                        </w:tcBorders>
                        <w:shd w:val="clear" w:color="auto" w:fill="00ADEE"/>
                      </w:tcPr>
                      <w:p w14:paraId="15857055" w14:textId="77777777" w:rsidR="009D1125" w:rsidRDefault="009D1125">
                        <w:pPr>
                          <w:pStyle w:val="TableParagraph"/>
                          <w:ind w:left="0"/>
                          <w:rPr>
                            <w:rFonts w:ascii="Times New Roman"/>
                            <w:sz w:val="24"/>
                          </w:rPr>
                        </w:pPr>
                      </w:p>
                    </w:tc>
                    <w:tc>
                      <w:tcPr>
                        <w:tcW w:w="6296" w:type="dxa"/>
                        <w:tcBorders>
                          <w:bottom w:val="single" w:sz="24" w:space="0" w:color="FFFFFF"/>
                        </w:tcBorders>
                        <w:shd w:val="clear" w:color="auto" w:fill="00ADEE"/>
                      </w:tcPr>
                      <w:p w14:paraId="15857056" w14:textId="77777777" w:rsidR="009D1125" w:rsidRDefault="00000000">
                        <w:pPr>
                          <w:pStyle w:val="TableParagraph"/>
                          <w:spacing w:before="232"/>
                          <w:ind w:left="1250"/>
                          <w:rPr>
                            <w:rFonts w:ascii="Arial"/>
                            <w:b/>
                            <w:sz w:val="32"/>
                          </w:rPr>
                        </w:pPr>
                        <w:r>
                          <w:rPr>
                            <w:rFonts w:ascii="Arial"/>
                            <w:b/>
                            <w:color w:val="FFFFFF"/>
                            <w:sz w:val="32"/>
                          </w:rPr>
                          <w:t>Required</w:t>
                        </w:r>
                        <w:r>
                          <w:rPr>
                            <w:rFonts w:ascii="Arial"/>
                            <w:b/>
                            <w:color w:val="FFFFFF"/>
                            <w:spacing w:val="-13"/>
                            <w:sz w:val="32"/>
                          </w:rPr>
                          <w:t xml:space="preserve"> </w:t>
                        </w:r>
                        <w:r>
                          <w:rPr>
                            <w:rFonts w:ascii="Arial"/>
                            <w:b/>
                            <w:color w:val="FFFFFF"/>
                            <w:spacing w:val="-2"/>
                            <w:sz w:val="32"/>
                          </w:rPr>
                          <w:t>Documentation</w:t>
                        </w:r>
                      </w:p>
                    </w:tc>
                  </w:tr>
                  <w:tr w:rsidR="009D1125" w14:paraId="1585705D" w14:textId="77777777" w:rsidTr="00C62557">
                    <w:trPr>
                      <w:trHeight w:val="1092"/>
                    </w:trPr>
                    <w:tc>
                      <w:tcPr>
                        <w:tcW w:w="2571" w:type="dxa"/>
                        <w:tcBorders>
                          <w:top w:val="single" w:sz="24" w:space="0" w:color="FFFFFF"/>
                        </w:tcBorders>
                        <w:shd w:val="clear" w:color="auto" w:fill="00ADEE"/>
                      </w:tcPr>
                      <w:p w14:paraId="15857058" w14:textId="77777777" w:rsidR="009D1125" w:rsidRDefault="009D1125">
                        <w:pPr>
                          <w:pStyle w:val="TableParagraph"/>
                          <w:ind w:left="0"/>
                          <w:rPr>
                            <w:rFonts w:ascii="Arial"/>
                            <w:sz w:val="36"/>
                          </w:rPr>
                        </w:pPr>
                      </w:p>
                      <w:p w14:paraId="15857059" w14:textId="77777777" w:rsidR="009D1125" w:rsidRDefault="00000000">
                        <w:pPr>
                          <w:pStyle w:val="TableParagraph"/>
                          <w:spacing w:before="241"/>
                          <w:ind w:left="144"/>
                          <w:rPr>
                            <w:rFonts w:ascii="Arial"/>
                            <w:b/>
                            <w:sz w:val="32"/>
                          </w:rPr>
                        </w:pPr>
                        <w:r>
                          <w:rPr>
                            <w:rFonts w:ascii="Arial"/>
                            <w:b/>
                            <w:color w:val="FFFFFF"/>
                            <w:spacing w:val="-2"/>
                            <w:sz w:val="32"/>
                          </w:rPr>
                          <w:t>Voluntary</w:t>
                        </w:r>
                      </w:p>
                    </w:tc>
                    <w:tc>
                      <w:tcPr>
                        <w:tcW w:w="6296" w:type="dxa"/>
                        <w:tcBorders>
                          <w:top w:val="single" w:sz="24" w:space="0" w:color="FFFFFF"/>
                        </w:tcBorders>
                        <w:shd w:val="clear" w:color="auto" w:fill="C8F1FF"/>
                      </w:tcPr>
                      <w:p w14:paraId="1585705A" w14:textId="77777777" w:rsidR="009D1125" w:rsidRDefault="00000000">
                        <w:pPr>
                          <w:pStyle w:val="TableParagraph"/>
                          <w:numPr>
                            <w:ilvl w:val="0"/>
                            <w:numId w:val="3"/>
                          </w:numPr>
                          <w:tabs>
                            <w:tab w:val="left" w:pos="594"/>
                            <w:tab w:val="left" w:pos="595"/>
                          </w:tabs>
                          <w:spacing w:before="160"/>
                          <w:rPr>
                            <w:rFonts w:ascii="Arial" w:hAnsi="Arial"/>
                            <w:sz w:val="28"/>
                          </w:rPr>
                        </w:pPr>
                        <w:r>
                          <w:rPr>
                            <w:rFonts w:ascii="Arial" w:hAnsi="Arial"/>
                            <w:sz w:val="28"/>
                          </w:rPr>
                          <w:t>CCMP</w:t>
                        </w:r>
                        <w:r>
                          <w:rPr>
                            <w:rFonts w:ascii="Arial" w:hAnsi="Arial"/>
                            <w:spacing w:val="-16"/>
                            <w:sz w:val="28"/>
                          </w:rPr>
                          <w:t xml:space="preserve"> </w:t>
                        </w:r>
                        <w:r>
                          <w:rPr>
                            <w:rFonts w:ascii="Arial" w:hAnsi="Arial"/>
                            <w:sz w:val="28"/>
                          </w:rPr>
                          <w:t>Voluntary</w:t>
                        </w:r>
                        <w:r>
                          <w:rPr>
                            <w:rFonts w:ascii="Arial" w:hAnsi="Arial"/>
                            <w:spacing w:val="-20"/>
                            <w:sz w:val="28"/>
                          </w:rPr>
                          <w:t xml:space="preserve"> </w:t>
                        </w:r>
                        <w:r>
                          <w:rPr>
                            <w:rFonts w:ascii="Arial" w:hAnsi="Arial"/>
                            <w:sz w:val="28"/>
                          </w:rPr>
                          <w:t>Disenrollment</w:t>
                        </w:r>
                        <w:r>
                          <w:rPr>
                            <w:rFonts w:ascii="Arial" w:hAnsi="Arial"/>
                            <w:spacing w:val="-17"/>
                            <w:sz w:val="28"/>
                          </w:rPr>
                          <w:t xml:space="preserve"> </w:t>
                        </w:r>
                        <w:r>
                          <w:rPr>
                            <w:rFonts w:ascii="Arial" w:hAnsi="Arial"/>
                            <w:spacing w:val="-2"/>
                            <w:sz w:val="28"/>
                          </w:rPr>
                          <w:t>Letter*</w:t>
                        </w:r>
                      </w:p>
                      <w:p w14:paraId="1585705B" w14:textId="38D9603A" w:rsidR="00C62557" w:rsidRDefault="00000000" w:rsidP="00C62557">
                        <w:pPr>
                          <w:pStyle w:val="TableParagraph"/>
                          <w:numPr>
                            <w:ilvl w:val="0"/>
                            <w:numId w:val="3"/>
                          </w:numPr>
                          <w:tabs>
                            <w:tab w:val="left" w:pos="594"/>
                            <w:tab w:val="left" w:pos="595"/>
                          </w:tabs>
                          <w:spacing w:before="14"/>
                          <w:rPr>
                            <w:rFonts w:ascii="Arial"/>
                            <w:spacing w:val="-2"/>
                            <w:sz w:val="28"/>
                          </w:rPr>
                        </w:pPr>
                        <w:r>
                          <w:rPr>
                            <w:rFonts w:ascii="Arial" w:hAnsi="Arial"/>
                            <w:sz w:val="28"/>
                          </w:rPr>
                          <w:t>Closure</w:t>
                        </w:r>
                        <w:r>
                          <w:rPr>
                            <w:rFonts w:ascii="Arial" w:hAnsi="Arial"/>
                            <w:spacing w:val="-8"/>
                            <w:sz w:val="28"/>
                          </w:rPr>
                          <w:t xml:space="preserve"> </w:t>
                        </w:r>
                        <w:r>
                          <w:rPr>
                            <w:rFonts w:ascii="Arial" w:hAnsi="Arial"/>
                            <w:sz w:val="28"/>
                          </w:rPr>
                          <w:t>Note</w:t>
                        </w:r>
                        <w:r>
                          <w:rPr>
                            <w:rFonts w:ascii="Arial" w:hAnsi="Arial"/>
                            <w:spacing w:val="-6"/>
                            <w:sz w:val="28"/>
                          </w:rPr>
                          <w:t xml:space="preserve"> </w:t>
                        </w:r>
                      </w:p>
                      <w:p w14:paraId="1585705C" w14:textId="064D5F60" w:rsidR="009D1125" w:rsidRDefault="009D1125" w:rsidP="00C62557">
                        <w:pPr>
                          <w:pStyle w:val="TableParagraph"/>
                          <w:spacing w:before="14"/>
                          <w:ind w:left="142"/>
                          <w:rPr>
                            <w:rFonts w:ascii="Arial"/>
                            <w:sz w:val="28"/>
                          </w:rPr>
                        </w:pPr>
                      </w:p>
                    </w:tc>
                  </w:tr>
                  <w:tr w:rsidR="009D1125" w14:paraId="15857065" w14:textId="77777777" w:rsidTr="00C62557">
                    <w:trPr>
                      <w:trHeight w:val="1546"/>
                    </w:trPr>
                    <w:tc>
                      <w:tcPr>
                        <w:tcW w:w="2571" w:type="dxa"/>
                        <w:shd w:val="clear" w:color="auto" w:fill="00ADEE"/>
                      </w:tcPr>
                      <w:p w14:paraId="1585705E" w14:textId="77777777" w:rsidR="009D1125" w:rsidRDefault="009D1125">
                        <w:pPr>
                          <w:pStyle w:val="TableParagraph"/>
                          <w:ind w:left="0"/>
                          <w:rPr>
                            <w:rFonts w:ascii="Arial"/>
                            <w:sz w:val="36"/>
                          </w:rPr>
                        </w:pPr>
                      </w:p>
                      <w:p w14:paraId="1585705F" w14:textId="77777777" w:rsidR="009D1125" w:rsidRDefault="00000000">
                        <w:pPr>
                          <w:pStyle w:val="TableParagraph"/>
                          <w:spacing w:before="308"/>
                          <w:ind w:left="143"/>
                          <w:rPr>
                            <w:rFonts w:ascii="Arial"/>
                            <w:b/>
                            <w:sz w:val="32"/>
                          </w:rPr>
                        </w:pPr>
                        <w:r>
                          <w:rPr>
                            <w:rFonts w:ascii="Arial"/>
                            <w:b/>
                            <w:color w:val="FFFFFF"/>
                            <w:spacing w:val="-2"/>
                            <w:sz w:val="32"/>
                          </w:rPr>
                          <w:t>Involuntary</w:t>
                        </w:r>
                      </w:p>
                    </w:tc>
                    <w:tc>
                      <w:tcPr>
                        <w:tcW w:w="6296" w:type="dxa"/>
                        <w:shd w:val="clear" w:color="auto" w:fill="C8F1FF"/>
                      </w:tcPr>
                      <w:p w14:paraId="15857060" w14:textId="77777777" w:rsidR="009D1125" w:rsidRDefault="00000000">
                        <w:pPr>
                          <w:pStyle w:val="TableParagraph"/>
                          <w:numPr>
                            <w:ilvl w:val="0"/>
                            <w:numId w:val="2"/>
                          </w:numPr>
                          <w:tabs>
                            <w:tab w:val="left" w:pos="594"/>
                            <w:tab w:val="left" w:pos="595"/>
                          </w:tabs>
                          <w:spacing w:before="70"/>
                          <w:rPr>
                            <w:rFonts w:ascii="Arial" w:hAnsi="Arial"/>
                            <w:sz w:val="28"/>
                          </w:rPr>
                        </w:pPr>
                        <w:r>
                          <w:rPr>
                            <w:rFonts w:ascii="Arial" w:hAnsi="Arial"/>
                            <w:sz w:val="28"/>
                          </w:rPr>
                          <w:t>CCMP</w:t>
                        </w:r>
                        <w:r>
                          <w:rPr>
                            <w:rFonts w:ascii="Arial" w:hAnsi="Arial"/>
                            <w:spacing w:val="-12"/>
                            <w:sz w:val="28"/>
                          </w:rPr>
                          <w:t xml:space="preserve"> </w:t>
                        </w:r>
                        <w:r>
                          <w:rPr>
                            <w:rFonts w:ascii="Arial" w:hAnsi="Arial"/>
                            <w:sz w:val="28"/>
                          </w:rPr>
                          <w:t>Involuntary</w:t>
                        </w:r>
                        <w:r>
                          <w:rPr>
                            <w:rFonts w:ascii="Arial" w:hAnsi="Arial"/>
                            <w:spacing w:val="-14"/>
                            <w:sz w:val="28"/>
                          </w:rPr>
                          <w:t xml:space="preserve"> </w:t>
                        </w:r>
                        <w:r>
                          <w:rPr>
                            <w:rFonts w:ascii="Arial" w:hAnsi="Arial"/>
                            <w:sz w:val="28"/>
                          </w:rPr>
                          <w:t>Disenrollment</w:t>
                        </w:r>
                        <w:r>
                          <w:rPr>
                            <w:rFonts w:ascii="Arial" w:hAnsi="Arial"/>
                            <w:spacing w:val="-14"/>
                            <w:sz w:val="28"/>
                          </w:rPr>
                          <w:t xml:space="preserve"> </w:t>
                        </w:r>
                        <w:r>
                          <w:rPr>
                            <w:rFonts w:ascii="Arial" w:hAnsi="Arial"/>
                            <w:spacing w:val="-2"/>
                            <w:sz w:val="28"/>
                          </w:rPr>
                          <w:t>Letter*</w:t>
                        </w:r>
                      </w:p>
                      <w:p w14:paraId="15857061" w14:textId="77777777" w:rsidR="009D1125" w:rsidRDefault="00000000">
                        <w:pPr>
                          <w:pStyle w:val="TableParagraph"/>
                          <w:numPr>
                            <w:ilvl w:val="0"/>
                            <w:numId w:val="2"/>
                          </w:numPr>
                          <w:tabs>
                            <w:tab w:val="left" w:pos="594"/>
                            <w:tab w:val="left" w:pos="595"/>
                          </w:tabs>
                          <w:spacing w:before="14"/>
                          <w:rPr>
                            <w:rFonts w:ascii="Arial" w:hAnsi="Arial"/>
                            <w:color w:val="D70A8B"/>
                            <w:sz w:val="28"/>
                          </w:rPr>
                        </w:pPr>
                        <w:r>
                          <w:rPr>
                            <w:rFonts w:ascii="Arial" w:hAnsi="Arial"/>
                            <w:b/>
                            <w:color w:val="D70A8B"/>
                            <w:sz w:val="28"/>
                          </w:rPr>
                          <w:t>Notice</w:t>
                        </w:r>
                        <w:r>
                          <w:rPr>
                            <w:rFonts w:ascii="Arial" w:hAnsi="Arial"/>
                            <w:b/>
                            <w:color w:val="D70A8B"/>
                            <w:spacing w:val="-10"/>
                            <w:sz w:val="28"/>
                          </w:rPr>
                          <w:t xml:space="preserve"> </w:t>
                        </w:r>
                        <w:r>
                          <w:rPr>
                            <w:rFonts w:ascii="Arial" w:hAnsi="Arial"/>
                            <w:b/>
                            <w:color w:val="D70A8B"/>
                            <w:sz w:val="28"/>
                          </w:rPr>
                          <w:t>of</w:t>
                        </w:r>
                        <w:r>
                          <w:rPr>
                            <w:rFonts w:ascii="Arial" w:hAnsi="Arial"/>
                            <w:b/>
                            <w:color w:val="D70A8B"/>
                            <w:spacing w:val="-5"/>
                            <w:sz w:val="28"/>
                          </w:rPr>
                          <w:t xml:space="preserve"> </w:t>
                        </w:r>
                        <w:r>
                          <w:rPr>
                            <w:rFonts w:ascii="Arial" w:hAnsi="Arial"/>
                            <w:b/>
                            <w:color w:val="D70A8B"/>
                            <w:sz w:val="28"/>
                          </w:rPr>
                          <w:t>Determination</w:t>
                        </w:r>
                        <w:r>
                          <w:rPr>
                            <w:rFonts w:ascii="Arial" w:hAnsi="Arial"/>
                            <w:b/>
                            <w:color w:val="D70A8B"/>
                            <w:spacing w:val="-14"/>
                            <w:sz w:val="28"/>
                          </w:rPr>
                          <w:t xml:space="preserve"> </w:t>
                        </w:r>
                        <w:r>
                          <w:rPr>
                            <w:rFonts w:ascii="Arial" w:hAnsi="Arial"/>
                            <w:b/>
                            <w:color w:val="D70A8B"/>
                            <w:sz w:val="28"/>
                          </w:rPr>
                          <w:t>for</w:t>
                        </w:r>
                        <w:r>
                          <w:rPr>
                            <w:rFonts w:ascii="Arial" w:hAnsi="Arial"/>
                            <w:b/>
                            <w:color w:val="D70A8B"/>
                            <w:spacing w:val="-6"/>
                            <w:sz w:val="28"/>
                          </w:rPr>
                          <w:t xml:space="preserve"> </w:t>
                        </w:r>
                        <w:r>
                          <w:rPr>
                            <w:rFonts w:ascii="Arial" w:hAnsi="Arial"/>
                            <w:b/>
                            <w:color w:val="D70A8B"/>
                            <w:spacing w:val="-2"/>
                            <w:sz w:val="28"/>
                          </w:rPr>
                          <w:t>Disenrollment</w:t>
                        </w:r>
                      </w:p>
                      <w:p w14:paraId="15857062" w14:textId="77777777" w:rsidR="009D1125" w:rsidRDefault="00000000">
                        <w:pPr>
                          <w:pStyle w:val="TableParagraph"/>
                          <w:spacing w:before="15"/>
                          <w:ind w:left="594"/>
                          <w:rPr>
                            <w:rFonts w:ascii="Arial"/>
                            <w:sz w:val="28"/>
                          </w:rPr>
                        </w:pPr>
                        <w:r>
                          <w:rPr>
                            <w:rFonts w:ascii="Arial"/>
                            <w:color w:val="D70A8B"/>
                            <w:spacing w:val="-2"/>
                            <w:sz w:val="28"/>
                          </w:rPr>
                          <w:t>(DOH-</w:t>
                        </w:r>
                        <w:proofErr w:type="gramStart"/>
                        <w:r>
                          <w:rPr>
                            <w:rFonts w:ascii="Arial"/>
                            <w:color w:val="D70A8B"/>
                            <w:spacing w:val="-2"/>
                            <w:sz w:val="28"/>
                          </w:rPr>
                          <w:t>5235)</w:t>
                        </w:r>
                        <w:r>
                          <w:rPr>
                            <w:rFonts w:ascii="Arial"/>
                            <w:spacing w:val="-2"/>
                            <w:sz w:val="28"/>
                          </w:rPr>
                          <w:t>*</w:t>
                        </w:r>
                        <w:proofErr w:type="gramEnd"/>
                      </w:p>
                      <w:p w14:paraId="15857063" w14:textId="2386CB10" w:rsidR="00C62557" w:rsidRDefault="00000000" w:rsidP="00C62557">
                        <w:pPr>
                          <w:pStyle w:val="TableParagraph"/>
                          <w:numPr>
                            <w:ilvl w:val="0"/>
                            <w:numId w:val="2"/>
                          </w:numPr>
                          <w:tabs>
                            <w:tab w:val="left" w:pos="594"/>
                            <w:tab w:val="left" w:pos="595"/>
                          </w:tabs>
                          <w:spacing w:before="14"/>
                          <w:rPr>
                            <w:rFonts w:ascii="Arial"/>
                            <w:spacing w:val="-2"/>
                            <w:sz w:val="28"/>
                          </w:rPr>
                        </w:pPr>
                        <w:r>
                          <w:rPr>
                            <w:rFonts w:ascii="Arial" w:hAnsi="Arial"/>
                            <w:sz w:val="28"/>
                          </w:rPr>
                          <w:t>Closure</w:t>
                        </w:r>
                        <w:r>
                          <w:rPr>
                            <w:rFonts w:ascii="Arial" w:hAnsi="Arial"/>
                            <w:spacing w:val="-8"/>
                            <w:sz w:val="28"/>
                          </w:rPr>
                          <w:t xml:space="preserve"> </w:t>
                        </w:r>
                        <w:r>
                          <w:rPr>
                            <w:rFonts w:ascii="Arial" w:hAnsi="Arial"/>
                            <w:sz w:val="28"/>
                          </w:rPr>
                          <w:t>Not</w:t>
                        </w:r>
                        <w:r w:rsidR="00C62557">
                          <w:rPr>
                            <w:rFonts w:ascii="Arial" w:hAnsi="Arial"/>
                            <w:sz w:val="28"/>
                          </w:rPr>
                          <w:t>e</w:t>
                        </w:r>
                      </w:p>
                      <w:p w14:paraId="15857064" w14:textId="19E5E4CA" w:rsidR="009D1125" w:rsidRDefault="009D1125">
                        <w:pPr>
                          <w:pStyle w:val="TableParagraph"/>
                          <w:spacing w:before="14"/>
                          <w:ind w:left="594"/>
                          <w:rPr>
                            <w:rFonts w:ascii="Arial"/>
                            <w:sz w:val="28"/>
                          </w:rPr>
                        </w:pPr>
                      </w:p>
                    </w:tc>
                  </w:tr>
                  <w:tr w:rsidR="009D1125" w14:paraId="15857069" w14:textId="77777777" w:rsidTr="00C62557">
                    <w:trPr>
                      <w:trHeight w:val="682"/>
                    </w:trPr>
                    <w:tc>
                      <w:tcPr>
                        <w:tcW w:w="2571" w:type="dxa"/>
                        <w:shd w:val="clear" w:color="auto" w:fill="00ADEE"/>
                      </w:tcPr>
                      <w:p w14:paraId="15857066" w14:textId="64C7A0D8" w:rsidR="009D1125" w:rsidRDefault="00C62557">
                        <w:pPr>
                          <w:pStyle w:val="TableParagraph"/>
                          <w:spacing w:before="323"/>
                          <w:ind w:left="143"/>
                          <w:rPr>
                            <w:rFonts w:ascii="Arial"/>
                            <w:b/>
                            <w:sz w:val="32"/>
                          </w:rPr>
                        </w:pPr>
                        <w:r>
                          <w:rPr>
                            <w:rFonts w:ascii="Arial"/>
                            <w:b/>
                            <w:color w:val="FFFFFF"/>
                            <w:spacing w:val="-2"/>
                            <w:sz w:val="32"/>
                          </w:rPr>
                          <w:t>Deceased</w:t>
                        </w:r>
                      </w:p>
                    </w:tc>
                    <w:tc>
                      <w:tcPr>
                        <w:tcW w:w="6296" w:type="dxa"/>
                        <w:shd w:val="clear" w:color="auto" w:fill="C8F1FF"/>
                      </w:tcPr>
                      <w:p w14:paraId="15857067" w14:textId="2F31619B" w:rsidR="00C62557" w:rsidRDefault="00000000" w:rsidP="00C62557">
                        <w:pPr>
                          <w:pStyle w:val="TableParagraph"/>
                          <w:numPr>
                            <w:ilvl w:val="0"/>
                            <w:numId w:val="1"/>
                          </w:numPr>
                          <w:tabs>
                            <w:tab w:val="left" w:pos="594"/>
                            <w:tab w:val="left" w:pos="595"/>
                          </w:tabs>
                          <w:spacing w:before="175"/>
                          <w:rPr>
                            <w:rFonts w:ascii="Arial"/>
                            <w:spacing w:val="-2"/>
                            <w:sz w:val="28"/>
                          </w:rPr>
                        </w:pPr>
                        <w:r>
                          <w:rPr>
                            <w:rFonts w:ascii="Arial" w:hAnsi="Arial"/>
                            <w:sz w:val="28"/>
                          </w:rPr>
                          <w:t>Closure</w:t>
                        </w:r>
                        <w:r>
                          <w:rPr>
                            <w:rFonts w:ascii="Arial" w:hAnsi="Arial"/>
                            <w:spacing w:val="-8"/>
                            <w:sz w:val="28"/>
                          </w:rPr>
                          <w:t xml:space="preserve"> </w:t>
                        </w:r>
                        <w:r>
                          <w:rPr>
                            <w:rFonts w:ascii="Arial" w:hAnsi="Arial"/>
                            <w:sz w:val="28"/>
                          </w:rPr>
                          <w:t>Note</w:t>
                        </w:r>
                      </w:p>
                      <w:p w14:paraId="15857068" w14:textId="0528E8B4" w:rsidR="009D1125" w:rsidRDefault="009D1125">
                        <w:pPr>
                          <w:pStyle w:val="TableParagraph"/>
                          <w:spacing w:before="14"/>
                          <w:ind w:left="594"/>
                          <w:rPr>
                            <w:rFonts w:ascii="Arial"/>
                            <w:sz w:val="28"/>
                          </w:rPr>
                        </w:pPr>
                      </w:p>
                    </w:tc>
                  </w:tr>
                </w:tbl>
                <w:p w14:paraId="1585706A" w14:textId="77777777" w:rsidR="009D1125" w:rsidRDefault="009D1125">
                  <w:pPr>
                    <w:pStyle w:val="BodyText"/>
                  </w:pPr>
                </w:p>
              </w:txbxContent>
            </v:textbox>
            <w10:wrap anchorx="page"/>
          </v:shape>
        </w:pict>
      </w:r>
      <w:r>
        <w:rPr>
          <w:rFonts w:ascii="Arial"/>
          <w:i/>
          <w:sz w:val="24"/>
        </w:rPr>
        <w:t>*</w:t>
      </w:r>
      <w:r>
        <w:rPr>
          <w:rFonts w:ascii="Arial"/>
          <w:i/>
          <w:spacing w:val="-6"/>
          <w:sz w:val="24"/>
        </w:rPr>
        <w:t xml:space="preserve"> </w:t>
      </w:r>
      <w:r>
        <w:rPr>
          <w:rFonts w:ascii="Arial"/>
          <w:i/>
          <w:sz w:val="24"/>
        </w:rPr>
        <w:t>Copies</w:t>
      </w:r>
      <w:r>
        <w:rPr>
          <w:rFonts w:ascii="Arial"/>
          <w:i/>
          <w:spacing w:val="-11"/>
          <w:sz w:val="24"/>
        </w:rPr>
        <w:t xml:space="preserve"> </w:t>
      </w:r>
      <w:r>
        <w:rPr>
          <w:rFonts w:ascii="Arial"/>
          <w:i/>
          <w:sz w:val="24"/>
        </w:rPr>
        <w:t>must</w:t>
      </w:r>
      <w:r>
        <w:rPr>
          <w:rFonts w:ascii="Arial"/>
          <w:i/>
          <w:spacing w:val="-1"/>
          <w:sz w:val="24"/>
        </w:rPr>
        <w:t xml:space="preserve"> </w:t>
      </w:r>
      <w:r>
        <w:rPr>
          <w:rFonts w:ascii="Arial"/>
          <w:i/>
          <w:sz w:val="24"/>
        </w:rPr>
        <w:t>be</w:t>
      </w:r>
      <w:r>
        <w:rPr>
          <w:rFonts w:ascii="Arial"/>
          <w:i/>
          <w:spacing w:val="-8"/>
          <w:sz w:val="24"/>
        </w:rPr>
        <w:t xml:space="preserve"> </w:t>
      </w:r>
      <w:r>
        <w:rPr>
          <w:rFonts w:ascii="Arial"/>
          <w:i/>
          <w:sz w:val="24"/>
        </w:rPr>
        <w:t>uploaded</w:t>
      </w:r>
      <w:r>
        <w:rPr>
          <w:rFonts w:ascii="Arial"/>
          <w:i/>
          <w:spacing w:val="-12"/>
          <w:sz w:val="24"/>
        </w:rPr>
        <w:t xml:space="preserve"> </w:t>
      </w:r>
      <w:r>
        <w:rPr>
          <w:rFonts w:ascii="Arial"/>
          <w:i/>
          <w:sz w:val="24"/>
        </w:rPr>
        <w:t>to</w:t>
      </w:r>
      <w:r>
        <w:rPr>
          <w:rFonts w:ascii="Arial"/>
          <w:i/>
          <w:spacing w:val="-5"/>
          <w:sz w:val="24"/>
        </w:rPr>
        <w:t xml:space="preserve"> </w:t>
      </w:r>
      <w:r>
        <w:rPr>
          <w:rFonts w:ascii="Arial"/>
          <w:i/>
          <w:sz w:val="24"/>
        </w:rPr>
        <w:t>the</w:t>
      </w:r>
      <w:r>
        <w:rPr>
          <w:rFonts w:ascii="Arial"/>
          <w:i/>
          <w:spacing w:val="-5"/>
          <w:sz w:val="24"/>
        </w:rPr>
        <w:t xml:space="preserve"> </w:t>
      </w:r>
      <w:r>
        <w:rPr>
          <w:rFonts w:ascii="Arial"/>
          <w:i/>
          <w:sz w:val="24"/>
        </w:rPr>
        <w:t>documents</w:t>
      </w:r>
      <w:r>
        <w:rPr>
          <w:rFonts w:ascii="Arial"/>
          <w:i/>
          <w:spacing w:val="-9"/>
          <w:sz w:val="24"/>
        </w:rPr>
        <w:t xml:space="preserve"> </w:t>
      </w:r>
      <w:r>
        <w:rPr>
          <w:rFonts w:ascii="Arial"/>
          <w:i/>
          <w:sz w:val="24"/>
        </w:rPr>
        <w:t>Tab</w:t>
      </w:r>
      <w:r>
        <w:rPr>
          <w:rFonts w:ascii="Arial"/>
          <w:i/>
          <w:spacing w:val="-5"/>
          <w:sz w:val="24"/>
        </w:rPr>
        <w:t xml:space="preserve"> </w:t>
      </w:r>
      <w:r>
        <w:rPr>
          <w:rFonts w:ascii="Arial"/>
          <w:i/>
          <w:sz w:val="24"/>
        </w:rPr>
        <w:t>in</w:t>
      </w:r>
      <w:r>
        <w:rPr>
          <w:rFonts w:ascii="Arial"/>
          <w:i/>
          <w:spacing w:val="-4"/>
          <w:sz w:val="24"/>
        </w:rPr>
        <w:t xml:space="preserve"> </w:t>
      </w:r>
      <w:r>
        <w:rPr>
          <w:rFonts w:ascii="Arial"/>
          <w:i/>
          <w:spacing w:val="-5"/>
          <w:sz w:val="24"/>
        </w:rPr>
        <w:t>FCM</w:t>
      </w:r>
    </w:p>
    <w:p w14:paraId="15856FBE" w14:textId="77777777" w:rsidR="009D1125" w:rsidRDefault="009D1125" w:rsidP="00F60E5F">
      <w:pPr>
        <w:pStyle w:val="BodyText"/>
        <w:tabs>
          <w:tab w:val="left" w:pos="11440"/>
        </w:tabs>
        <w:rPr>
          <w:rFonts w:ascii="Arial"/>
          <w:i/>
          <w:sz w:val="26"/>
        </w:rPr>
      </w:pPr>
    </w:p>
    <w:p w14:paraId="15856FBF" w14:textId="77777777" w:rsidR="009D1125" w:rsidRDefault="00000000" w:rsidP="00F60E5F">
      <w:pPr>
        <w:pStyle w:val="Heading1"/>
        <w:tabs>
          <w:tab w:val="left" w:pos="11440"/>
        </w:tabs>
        <w:spacing w:before="230"/>
        <w:rPr>
          <w:rFonts w:ascii="Arial"/>
        </w:rPr>
      </w:pPr>
      <w:r>
        <w:rPr>
          <w:rFonts w:ascii="Arial"/>
        </w:rPr>
        <w:t>Important</w:t>
      </w:r>
      <w:r>
        <w:rPr>
          <w:rFonts w:ascii="Arial"/>
          <w:spacing w:val="-12"/>
        </w:rPr>
        <w:t xml:space="preserve"> </w:t>
      </w:r>
      <w:r>
        <w:rPr>
          <w:rFonts w:ascii="Arial"/>
          <w:spacing w:val="-2"/>
        </w:rPr>
        <w:t>Links:</w:t>
      </w:r>
    </w:p>
    <w:p w14:paraId="15856FC0" w14:textId="77777777" w:rsidR="009D1125" w:rsidRDefault="00000000" w:rsidP="00F60E5F">
      <w:pPr>
        <w:pStyle w:val="ListParagraph"/>
        <w:numPr>
          <w:ilvl w:val="0"/>
          <w:numId w:val="4"/>
        </w:numPr>
        <w:tabs>
          <w:tab w:val="left" w:pos="578"/>
          <w:tab w:val="left" w:pos="579"/>
          <w:tab w:val="left" w:pos="11440"/>
        </w:tabs>
        <w:spacing w:before="13"/>
        <w:rPr>
          <w:sz w:val="28"/>
        </w:rPr>
      </w:pPr>
      <w:r>
        <w:rPr>
          <w:color w:val="00B8F1"/>
          <w:spacing w:val="-2"/>
          <w:sz w:val="28"/>
          <w:u w:val="single" w:color="00B8F1"/>
        </w:rPr>
        <w:t>Voluntary</w:t>
      </w:r>
      <w:r>
        <w:rPr>
          <w:color w:val="00B8F1"/>
          <w:spacing w:val="2"/>
          <w:sz w:val="28"/>
          <w:u w:val="single" w:color="00B8F1"/>
        </w:rPr>
        <w:t xml:space="preserve"> </w:t>
      </w:r>
      <w:r>
        <w:rPr>
          <w:color w:val="00B8F1"/>
          <w:spacing w:val="-2"/>
          <w:sz w:val="28"/>
          <w:u w:val="single" w:color="00B8F1"/>
        </w:rPr>
        <w:t>Disenrollment</w:t>
      </w:r>
      <w:r>
        <w:rPr>
          <w:color w:val="00B8F1"/>
          <w:spacing w:val="-1"/>
          <w:sz w:val="28"/>
          <w:u w:val="single" w:color="00B8F1"/>
        </w:rPr>
        <w:t xml:space="preserve"> </w:t>
      </w:r>
      <w:r>
        <w:rPr>
          <w:color w:val="00B8F1"/>
          <w:spacing w:val="-2"/>
          <w:sz w:val="28"/>
          <w:u w:val="single" w:color="00B8F1"/>
        </w:rPr>
        <w:t>Checklist</w:t>
      </w:r>
    </w:p>
    <w:p w14:paraId="15856FC1" w14:textId="77777777" w:rsidR="009D1125" w:rsidRDefault="00000000" w:rsidP="00F60E5F">
      <w:pPr>
        <w:pStyle w:val="ListParagraph"/>
        <w:numPr>
          <w:ilvl w:val="0"/>
          <w:numId w:val="4"/>
        </w:numPr>
        <w:tabs>
          <w:tab w:val="left" w:pos="578"/>
          <w:tab w:val="left" w:pos="579"/>
          <w:tab w:val="left" w:pos="11440"/>
        </w:tabs>
        <w:spacing w:before="14"/>
        <w:rPr>
          <w:sz w:val="28"/>
        </w:rPr>
      </w:pPr>
      <w:r>
        <w:rPr>
          <w:color w:val="00B8F1"/>
          <w:sz w:val="28"/>
          <w:u w:val="single" w:color="00B8F1"/>
        </w:rPr>
        <w:t>Involuntary</w:t>
      </w:r>
      <w:r>
        <w:rPr>
          <w:color w:val="00B8F1"/>
          <w:spacing w:val="-15"/>
          <w:sz w:val="28"/>
          <w:u w:val="single" w:color="00B8F1"/>
        </w:rPr>
        <w:t xml:space="preserve"> </w:t>
      </w:r>
      <w:r>
        <w:rPr>
          <w:color w:val="00B8F1"/>
          <w:sz w:val="28"/>
          <w:u w:val="single" w:color="00B8F1"/>
        </w:rPr>
        <w:t>Disenrollment</w:t>
      </w:r>
      <w:r>
        <w:rPr>
          <w:color w:val="00B8F1"/>
          <w:spacing w:val="-14"/>
          <w:sz w:val="28"/>
          <w:u w:val="single" w:color="00B8F1"/>
        </w:rPr>
        <w:t xml:space="preserve"> </w:t>
      </w:r>
      <w:r>
        <w:rPr>
          <w:color w:val="00B8F1"/>
          <w:spacing w:val="-2"/>
          <w:sz w:val="28"/>
          <w:u w:val="single" w:color="00B8F1"/>
        </w:rPr>
        <w:t>Checklist</w:t>
      </w:r>
    </w:p>
    <w:p w14:paraId="15856FC2" w14:textId="77777777" w:rsidR="009D1125" w:rsidRDefault="00000000" w:rsidP="00F60E5F">
      <w:pPr>
        <w:pStyle w:val="ListParagraph"/>
        <w:numPr>
          <w:ilvl w:val="0"/>
          <w:numId w:val="4"/>
        </w:numPr>
        <w:tabs>
          <w:tab w:val="left" w:pos="578"/>
          <w:tab w:val="left" w:pos="579"/>
          <w:tab w:val="left" w:pos="11440"/>
        </w:tabs>
        <w:spacing w:before="14"/>
        <w:rPr>
          <w:sz w:val="28"/>
        </w:rPr>
      </w:pPr>
      <w:r>
        <w:rPr>
          <w:color w:val="00B8F1"/>
          <w:sz w:val="28"/>
          <w:u w:val="single" w:color="00B8F1"/>
        </w:rPr>
        <w:t>Graduation</w:t>
      </w:r>
      <w:r>
        <w:rPr>
          <w:color w:val="00B8F1"/>
          <w:spacing w:val="-15"/>
          <w:sz w:val="28"/>
          <w:u w:val="single" w:color="00B8F1"/>
        </w:rPr>
        <w:t xml:space="preserve"> </w:t>
      </w:r>
      <w:r>
        <w:rPr>
          <w:color w:val="00B8F1"/>
          <w:sz w:val="28"/>
          <w:u w:val="single" w:color="00B8F1"/>
        </w:rPr>
        <w:t>and</w:t>
      </w:r>
      <w:r>
        <w:rPr>
          <w:color w:val="00B8F1"/>
          <w:spacing w:val="-9"/>
          <w:sz w:val="28"/>
          <w:u w:val="single" w:color="00B8F1"/>
        </w:rPr>
        <w:t xml:space="preserve"> </w:t>
      </w:r>
      <w:r>
        <w:rPr>
          <w:color w:val="00B8F1"/>
          <w:sz w:val="28"/>
          <w:u w:val="single" w:color="00B8F1"/>
        </w:rPr>
        <w:t>Disenrollment</w:t>
      </w:r>
      <w:r>
        <w:rPr>
          <w:color w:val="00B8F1"/>
          <w:spacing w:val="-17"/>
          <w:sz w:val="28"/>
          <w:u w:val="single" w:color="00B8F1"/>
        </w:rPr>
        <w:t xml:space="preserve"> </w:t>
      </w:r>
      <w:r>
        <w:rPr>
          <w:color w:val="00B8F1"/>
          <w:spacing w:val="-2"/>
          <w:sz w:val="28"/>
          <w:u w:val="single" w:color="00B8F1"/>
        </w:rPr>
        <w:t>Training</w:t>
      </w:r>
    </w:p>
    <w:p w14:paraId="15856FC3" w14:textId="0401FCB8" w:rsidR="009D1125" w:rsidRDefault="00974CA9" w:rsidP="00F60E5F">
      <w:pPr>
        <w:pStyle w:val="ListParagraph"/>
        <w:numPr>
          <w:ilvl w:val="0"/>
          <w:numId w:val="4"/>
        </w:numPr>
        <w:tabs>
          <w:tab w:val="left" w:pos="578"/>
          <w:tab w:val="left" w:pos="579"/>
          <w:tab w:val="left" w:pos="11440"/>
        </w:tabs>
        <w:spacing w:before="14" w:line="249" w:lineRule="auto"/>
        <w:ind w:right="1178"/>
        <w:rPr>
          <w:sz w:val="28"/>
        </w:rPr>
      </w:pPr>
      <w:r>
        <w:rPr>
          <w:noProof/>
        </w:rPr>
        <w:drawing>
          <wp:anchor distT="0" distB="0" distL="114300" distR="114300" simplePos="0" relativeHeight="251659264" behindDoc="0" locked="0" layoutInCell="1" allowOverlap="1" wp14:anchorId="7A1AC8EE" wp14:editId="09EE60B4">
            <wp:simplePos x="0" y="0"/>
            <wp:positionH relativeFrom="column">
              <wp:posOffset>3221683</wp:posOffset>
            </wp:positionH>
            <wp:positionV relativeFrom="paragraph">
              <wp:posOffset>677770</wp:posOffset>
            </wp:positionV>
            <wp:extent cx="1188884" cy="505768"/>
            <wp:effectExtent l="0" t="0" r="0" b="8890"/>
            <wp:wrapNone/>
            <wp:docPr id="87965359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399485" name="Picture 1" descr="A close-up of a logo&#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188884" cy="505768"/>
                    </a:xfrm>
                    <a:prstGeom prst="rect">
                      <a:avLst/>
                    </a:prstGeom>
                  </pic:spPr>
                </pic:pic>
              </a:graphicData>
            </a:graphic>
            <wp14:sizeRelH relativeFrom="page">
              <wp14:pctWidth>0</wp14:pctWidth>
            </wp14:sizeRelH>
            <wp14:sizeRelV relativeFrom="page">
              <wp14:pctHeight>0</wp14:pctHeight>
            </wp14:sizeRelV>
          </wp:anchor>
        </w:drawing>
      </w:r>
      <w:r w:rsidR="00000000">
        <w:rPr>
          <w:color w:val="00B8F1"/>
          <w:sz w:val="28"/>
          <w:u w:val="single" w:color="00B8F1"/>
        </w:rPr>
        <w:t>Disenrollment Documentation files (CCMP</w:t>
      </w:r>
      <w:r w:rsidR="00000000">
        <w:rPr>
          <w:color w:val="00B8F1"/>
          <w:sz w:val="28"/>
        </w:rPr>
        <w:t xml:space="preserve"> </w:t>
      </w:r>
      <w:r w:rsidR="00000000">
        <w:rPr>
          <w:color w:val="00B8F1"/>
          <w:sz w:val="28"/>
          <w:u w:val="single" w:color="00B8F1"/>
        </w:rPr>
        <w:t>Disenrollment</w:t>
      </w:r>
      <w:r w:rsidR="00000000">
        <w:rPr>
          <w:color w:val="00B8F1"/>
          <w:spacing w:val="-13"/>
          <w:sz w:val="28"/>
          <w:u w:val="single" w:color="00B8F1"/>
        </w:rPr>
        <w:t xml:space="preserve"> </w:t>
      </w:r>
      <w:r w:rsidR="00000000">
        <w:rPr>
          <w:color w:val="00B8F1"/>
          <w:sz w:val="28"/>
          <w:u w:val="single" w:color="00B8F1"/>
        </w:rPr>
        <w:t>Letter</w:t>
      </w:r>
      <w:r w:rsidR="00000000">
        <w:rPr>
          <w:color w:val="00B8F1"/>
          <w:spacing w:val="-14"/>
          <w:sz w:val="28"/>
          <w:u w:val="single" w:color="00B8F1"/>
        </w:rPr>
        <w:t xml:space="preserve"> </w:t>
      </w:r>
      <w:r w:rsidR="00000000">
        <w:rPr>
          <w:color w:val="00B8F1"/>
          <w:sz w:val="28"/>
          <w:u w:val="single" w:color="00B8F1"/>
        </w:rPr>
        <w:t>and</w:t>
      </w:r>
      <w:r w:rsidR="00000000">
        <w:rPr>
          <w:color w:val="00B8F1"/>
          <w:spacing w:val="-9"/>
          <w:sz w:val="28"/>
          <w:u w:val="single" w:color="00B8F1"/>
        </w:rPr>
        <w:t xml:space="preserve"> </w:t>
      </w:r>
      <w:r w:rsidR="00000000">
        <w:rPr>
          <w:color w:val="00B8F1"/>
          <w:sz w:val="28"/>
          <w:u w:val="single" w:color="00B8F1"/>
        </w:rPr>
        <w:t>NOD</w:t>
      </w:r>
      <w:r w:rsidR="00000000">
        <w:rPr>
          <w:color w:val="00B8F1"/>
          <w:spacing w:val="-5"/>
          <w:sz w:val="28"/>
          <w:u w:val="single" w:color="00B8F1"/>
        </w:rPr>
        <w:t xml:space="preserve"> </w:t>
      </w:r>
      <w:r w:rsidR="00000000">
        <w:rPr>
          <w:color w:val="00B8F1"/>
          <w:sz w:val="28"/>
          <w:u w:val="single" w:color="00B8F1"/>
        </w:rPr>
        <w:t>for</w:t>
      </w:r>
      <w:r w:rsidR="00000000">
        <w:rPr>
          <w:color w:val="00B8F1"/>
          <w:spacing w:val="-11"/>
          <w:sz w:val="28"/>
          <w:u w:val="single" w:color="00B8F1"/>
        </w:rPr>
        <w:t xml:space="preserve"> </w:t>
      </w:r>
      <w:r w:rsidR="00000000">
        <w:rPr>
          <w:color w:val="00B8F1"/>
          <w:sz w:val="28"/>
          <w:u w:val="single" w:color="00B8F1"/>
        </w:rPr>
        <w:t>disenrollment)</w:t>
      </w:r>
    </w:p>
    <w:p w14:paraId="15856FC4" w14:textId="77777777" w:rsidR="009D1125" w:rsidRDefault="009D1125" w:rsidP="00F60E5F">
      <w:pPr>
        <w:tabs>
          <w:tab w:val="left" w:pos="11440"/>
        </w:tabs>
        <w:spacing w:line="249" w:lineRule="auto"/>
        <w:rPr>
          <w:sz w:val="28"/>
        </w:rPr>
        <w:sectPr w:rsidR="009D1125" w:rsidSect="00F71CDD">
          <w:pgSz w:w="19200" w:h="10800" w:orient="landscape"/>
          <w:pgMar w:top="420" w:right="700" w:bottom="280" w:left="980" w:header="720" w:footer="720" w:gutter="0"/>
          <w:cols w:num="2" w:space="720" w:equalWidth="0">
            <w:col w:w="7864" w:space="1917"/>
            <w:col w:w="7739"/>
          </w:cols>
        </w:sectPr>
      </w:pPr>
    </w:p>
    <w:p w14:paraId="15856FC5" w14:textId="77777777" w:rsidR="009D1125" w:rsidRDefault="009D1125" w:rsidP="00F60E5F">
      <w:pPr>
        <w:pStyle w:val="BodyText"/>
        <w:tabs>
          <w:tab w:val="left" w:pos="11440"/>
        </w:tabs>
        <w:spacing w:before="2"/>
        <w:rPr>
          <w:rFonts w:ascii="Arial"/>
        </w:rPr>
      </w:pPr>
    </w:p>
    <w:p w14:paraId="15856FC6" w14:textId="77777777" w:rsidR="009D1125" w:rsidRDefault="00000000" w:rsidP="00F60E5F">
      <w:pPr>
        <w:tabs>
          <w:tab w:val="left" w:pos="11440"/>
        </w:tabs>
        <w:spacing w:before="51"/>
        <w:ind w:left="120"/>
        <w:rPr>
          <w:b/>
          <w:sz w:val="24"/>
        </w:rPr>
      </w:pPr>
      <w:bookmarkStart w:id="2" w:name="End_Reason_Codes_Children.pdf"/>
      <w:bookmarkEnd w:id="2"/>
      <w:r>
        <w:rPr>
          <w:b/>
          <w:sz w:val="24"/>
        </w:rPr>
        <w:t>Disenrollments</w:t>
      </w:r>
      <w:r>
        <w:rPr>
          <w:b/>
          <w:spacing w:val="-5"/>
          <w:sz w:val="24"/>
        </w:rPr>
        <w:t xml:space="preserve"> </w:t>
      </w:r>
      <w:r>
        <w:rPr>
          <w:b/>
          <w:sz w:val="24"/>
        </w:rPr>
        <w:t>using</w:t>
      </w:r>
      <w:r>
        <w:rPr>
          <w:b/>
          <w:spacing w:val="-3"/>
          <w:sz w:val="24"/>
        </w:rPr>
        <w:t xml:space="preserve"> </w:t>
      </w:r>
      <w:r>
        <w:rPr>
          <w:b/>
          <w:sz w:val="24"/>
        </w:rPr>
        <w:t>these</w:t>
      </w:r>
      <w:r>
        <w:rPr>
          <w:b/>
          <w:spacing w:val="-2"/>
          <w:sz w:val="24"/>
        </w:rPr>
        <w:t xml:space="preserve"> </w:t>
      </w:r>
      <w:r>
        <w:rPr>
          <w:b/>
          <w:sz w:val="24"/>
        </w:rPr>
        <w:t>End</w:t>
      </w:r>
      <w:r>
        <w:rPr>
          <w:b/>
          <w:spacing w:val="-1"/>
          <w:sz w:val="24"/>
        </w:rPr>
        <w:t xml:space="preserve"> </w:t>
      </w:r>
      <w:r>
        <w:rPr>
          <w:b/>
          <w:sz w:val="24"/>
        </w:rPr>
        <w:t>Reason</w:t>
      </w:r>
      <w:r>
        <w:rPr>
          <w:b/>
          <w:spacing w:val="-2"/>
          <w:sz w:val="24"/>
        </w:rPr>
        <w:t xml:space="preserve"> </w:t>
      </w:r>
      <w:r>
        <w:rPr>
          <w:b/>
          <w:sz w:val="24"/>
        </w:rPr>
        <w:t>Codes</w:t>
      </w:r>
      <w:r>
        <w:rPr>
          <w:b/>
          <w:spacing w:val="-2"/>
          <w:sz w:val="24"/>
        </w:rPr>
        <w:t xml:space="preserve"> </w:t>
      </w:r>
      <w:r>
        <w:rPr>
          <w:b/>
          <w:sz w:val="24"/>
        </w:rPr>
        <w:t>may</w:t>
      </w:r>
      <w:r>
        <w:rPr>
          <w:b/>
          <w:spacing w:val="-2"/>
          <w:sz w:val="24"/>
        </w:rPr>
        <w:t xml:space="preserve"> </w:t>
      </w:r>
      <w:r>
        <w:rPr>
          <w:b/>
          <w:sz w:val="24"/>
        </w:rPr>
        <w:t>be</w:t>
      </w:r>
      <w:r>
        <w:rPr>
          <w:b/>
          <w:spacing w:val="-2"/>
          <w:sz w:val="24"/>
        </w:rPr>
        <w:t xml:space="preserve"> </w:t>
      </w:r>
      <w:r>
        <w:rPr>
          <w:b/>
          <w:sz w:val="24"/>
        </w:rPr>
        <w:t>Voluntary</w:t>
      </w:r>
      <w:r>
        <w:rPr>
          <w:b/>
          <w:spacing w:val="-2"/>
          <w:sz w:val="24"/>
        </w:rPr>
        <w:t xml:space="preserve"> </w:t>
      </w:r>
      <w:r>
        <w:rPr>
          <w:b/>
          <w:sz w:val="24"/>
        </w:rPr>
        <w:t>or</w:t>
      </w:r>
      <w:r>
        <w:rPr>
          <w:b/>
          <w:spacing w:val="-2"/>
          <w:sz w:val="24"/>
        </w:rPr>
        <w:t xml:space="preserve"> Involuntary:</w:t>
      </w:r>
    </w:p>
    <w:p w14:paraId="15856FC7" w14:textId="77777777" w:rsidR="009D1125" w:rsidRDefault="009D1125" w:rsidP="00F60E5F">
      <w:pPr>
        <w:pStyle w:val="BodyText"/>
        <w:tabs>
          <w:tab w:val="left" w:pos="11440"/>
        </w:tabs>
        <w:spacing w:before="9" w:after="1"/>
        <w:rPr>
          <w:b/>
          <w:sz w:val="14"/>
        </w:rPr>
      </w:pPr>
    </w:p>
    <w:tbl>
      <w:tblPr>
        <w:tblW w:w="0" w:type="auto"/>
        <w:tblInd w:w="129"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06"/>
        <w:gridCol w:w="2964"/>
        <w:gridCol w:w="4759"/>
        <w:gridCol w:w="6045"/>
      </w:tblGrid>
      <w:tr w:rsidR="009D1125" w14:paraId="15856FCC" w14:textId="77777777">
        <w:trPr>
          <w:trHeight w:val="288"/>
        </w:trPr>
        <w:tc>
          <w:tcPr>
            <w:tcW w:w="806" w:type="dxa"/>
            <w:tcBorders>
              <w:top w:val="nil"/>
              <w:bottom w:val="nil"/>
              <w:right w:val="nil"/>
            </w:tcBorders>
            <w:shd w:val="clear" w:color="auto" w:fill="5B9BD4"/>
          </w:tcPr>
          <w:p w14:paraId="15856FC8" w14:textId="77777777" w:rsidR="009D1125" w:rsidRDefault="00000000" w:rsidP="00F60E5F">
            <w:pPr>
              <w:pStyle w:val="TableParagraph"/>
              <w:tabs>
                <w:tab w:val="left" w:pos="11440"/>
              </w:tabs>
              <w:spacing w:before="9" w:line="259" w:lineRule="exact"/>
              <w:ind w:left="107"/>
            </w:pPr>
            <w:r>
              <w:rPr>
                <w:color w:val="FFFFFF"/>
                <w:spacing w:val="-4"/>
              </w:rPr>
              <w:t>Code</w:t>
            </w:r>
          </w:p>
        </w:tc>
        <w:tc>
          <w:tcPr>
            <w:tcW w:w="2964" w:type="dxa"/>
            <w:tcBorders>
              <w:top w:val="nil"/>
              <w:left w:val="nil"/>
              <w:bottom w:val="nil"/>
              <w:right w:val="nil"/>
            </w:tcBorders>
            <w:shd w:val="clear" w:color="auto" w:fill="5B9BD4"/>
          </w:tcPr>
          <w:p w14:paraId="15856FC9" w14:textId="77777777" w:rsidR="009D1125" w:rsidRDefault="00000000" w:rsidP="00F60E5F">
            <w:pPr>
              <w:pStyle w:val="TableParagraph"/>
              <w:tabs>
                <w:tab w:val="left" w:pos="11440"/>
              </w:tabs>
              <w:spacing w:before="9" w:line="259" w:lineRule="exact"/>
              <w:ind w:left="110"/>
            </w:pPr>
            <w:r>
              <w:rPr>
                <w:color w:val="FFFFFF"/>
              </w:rPr>
              <w:t>Code</w:t>
            </w:r>
            <w:r>
              <w:rPr>
                <w:color w:val="FFFFFF"/>
                <w:spacing w:val="-3"/>
              </w:rPr>
              <w:t xml:space="preserve"> </w:t>
            </w:r>
            <w:r>
              <w:rPr>
                <w:color w:val="FFFFFF"/>
                <w:spacing w:val="-2"/>
              </w:rPr>
              <w:t>Description</w:t>
            </w:r>
          </w:p>
        </w:tc>
        <w:tc>
          <w:tcPr>
            <w:tcW w:w="4759" w:type="dxa"/>
            <w:tcBorders>
              <w:top w:val="nil"/>
              <w:left w:val="nil"/>
              <w:bottom w:val="nil"/>
              <w:right w:val="nil"/>
            </w:tcBorders>
            <w:shd w:val="clear" w:color="auto" w:fill="5B9BD4"/>
          </w:tcPr>
          <w:p w14:paraId="15856FCA" w14:textId="77777777" w:rsidR="009D1125" w:rsidRDefault="00000000" w:rsidP="00F60E5F">
            <w:pPr>
              <w:pStyle w:val="TableParagraph"/>
              <w:tabs>
                <w:tab w:val="left" w:pos="11440"/>
              </w:tabs>
              <w:spacing w:before="9" w:line="259" w:lineRule="exact"/>
              <w:ind w:left="110"/>
            </w:pPr>
            <w:r>
              <w:rPr>
                <w:color w:val="FFFFFF"/>
                <w:spacing w:val="-2"/>
              </w:rPr>
              <w:t>Definition</w:t>
            </w:r>
          </w:p>
        </w:tc>
        <w:tc>
          <w:tcPr>
            <w:tcW w:w="6045" w:type="dxa"/>
            <w:tcBorders>
              <w:top w:val="nil"/>
              <w:left w:val="nil"/>
              <w:bottom w:val="nil"/>
            </w:tcBorders>
            <w:shd w:val="clear" w:color="auto" w:fill="5B9BD4"/>
          </w:tcPr>
          <w:p w14:paraId="15856FCB" w14:textId="77777777" w:rsidR="009D1125" w:rsidRDefault="00000000" w:rsidP="00F60E5F">
            <w:pPr>
              <w:pStyle w:val="TableParagraph"/>
              <w:tabs>
                <w:tab w:val="left" w:pos="11440"/>
              </w:tabs>
              <w:spacing w:before="9" w:line="259" w:lineRule="exact"/>
              <w:ind w:left="108"/>
            </w:pPr>
            <w:r>
              <w:rPr>
                <w:color w:val="FFFFFF"/>
                <w:spacing w:val="-2"/>
              </w:rPr>
              <w:t>Comments</w:t>
            </w:r>
          </w:p>
        </w:tc>
      </w:tr>
      <w:tr w:rsidR="009D1125" w14:paraId="15856FD1" w14:textId="77777777">
        <w:trPr>
          <w:trHeight w:val="268"/>
        </w:trPr>
        <w:tc>
          <w:tcPr>
            <w:tcW w:w="806" w:type="dxa"/>
            <w:tcBorders>
              <w:top w:val="nil"/>
              <w:left w:val="single" w:sz="4" w:space="0" w:color="9CC2E4"/>
              <w:bottom w:val="single" w:sz="4" w:space="0" w:color="9CC2E4"/>
              <w:right w:val="single" w:sz="4" w:space="0" w:color="9CC2E4"/>
            </w:tcBorders>
            <w:shd w:val="clear" w:color="auto" w:fill="DEEAF6"/>
          </w:tcPr>
          <w:p w14:paraId="15856FCD" w14:textId="77777777" w:rsidR="009D1125" w:rsidRDefault="00000000" w:rsidP="00F60E5F">
            <w:pPr>
              <w:pStyle w:val="TableParagraph"/>
              <w:tabs>
                <w:tab w:val="left" w:pos="11440"/>
              </w:tabs>
              <w:spacing w:line="249" w:lineRule="exact"/>
              <w:ind w:left="107"/>
              <w:rPr>
                <w:b/>
              </w:rPr>
            </w:pPr>
            <w:r>
              <w:rPr>
                <w:b/>
              </w:rPr>
              <w:t>9</w:t>
            </w:r>
          </w:p>
        </w:tc>
        <w:tc>
          <w:tcPr>
            <w:tcW w:w="2964" w:type="dxa"/>
            <w:tcBorders>
              <w:top w:val="nil"/>
              <w:left w:val="single" w:sz="4" w:space="0" w:color="9CC2E4"/>
              <w:bottom w:val="single" w:sz="4" w:space="0" w:color="9CC2E4"/>
              <w:right w:val="single" w:sz="4" w:space="0" w:color="9CC2E4"/>
            </w:tcBorders>
            <w:shd w:val="clear" w:color="auto" w:fill="DEEAF6"/>
          </w:tcPr>
          <w:p w14:paraId="15856FCE" w14:textId="77777777" w:rsidR="009D1125" w:rsidRDefault="00000000" w:rsidP="00F60E5F">
            <w:pPr>
              <w:pStyle w:val="TableParagraph"/>
              <w:tabs>
                <w:tab w:val="left" w:pos="11440"/>
              </w:tabs>
              <w:spacing w:line="249" w:lineRule="exact"/>
            </w:pPr>
            <w:r>
              <w:t>Individual</w:t>
            </w:r>
            <w:r>
              <w:rPr>
                <w:spacing w:val="-2"/>
              </w:rPr>
              <w:t xml:space="preserve"> </w:t>
            </w:r>
            <w:r>
              <w:t>moved</w:t>
            </w:r>
            <w:r>
              <w:rPr>
                <w:spacing w:val="-5"/>
              </w:rPr>
              <w:t xml:space="preserve"> </w:t>
            </w:r>
            <w:r>
              <w:t>out</w:t>
            </w:r>
            <w:r>
              <w:rPr>
                <w:spacing w:val="-3"/>
              </w:rPr>
              <w:t xml:space="preserve"> </w:t>
            </w:r>
            <w:r>
              <w:t>of</w:t>
            </w:r>
            <w:r>
              <w:rPr>
                <w:spacing w:val="-3"/>
              </w:rPr>
              <w:t xml:space="preserve"> </w:t>
            </w:r>
            <w:r>
              <w:rPr>
                <w:spacing w:val="-2"/>
              </w:rPr>
              <w:t>state</w:t>
            </w:r>
          </w:p>
        </w:tc>
        <w:tc>
          <w:tcPr>
            <w:tcW w:w="4759" w:type="dxa"/>
            <w:tcBorders>
              <w:top w:val="nil"/>
              <w:left w:val="single" w:sz="4" w:space="0" w:color="9CC2E4"/>
              <w:bottom w:val="single" w:sz="4" w:space="0" w:color="9CC2E4"/>
              <w:right w:val="single" w:sz="4" w:space="0" w:color="9CC2E4"/>
            </w:tcBorders>
            <w:shd w:val="clear" w:color="auto" w:fill="DEEAF6"/>
          </w:tcPr>
          <w:p w14:paraId="15856FCF" w14:textId="77777777" w:rsidR="009D1125" w:rsidRDefault="00000000" w:rsidP="00F60E5F">
            <w:pPr>
              <w:pStyle w:val="TableParagraph"/>
              <w:tabs>
                <w:tab w:val="left" w:pos="11440"/>
              </w:tabs>
              <w:spacing w:line="249" w:lineRule="exact"/>
            </w:pPr>
            <w:r>
              <w:t>Patient</w:t>
            </w:r>
            <w:r>
              <w:rPr>
                <w:spacing w:val="-7"/>
              </w:rPr>
              <w:t xml:space="preserve"> </w:t>
            </w:r>
            <w:r>
              <w:t>moved</w:t>
            </w:r>
            <w:r>
              <w:rPr>
                <w:spacing w:val="-3"/>
              </w:rPr>
              <w:t xml:space="preserve"> </w:t>
            </w:r>
            <w:r>
              <w:t>out</w:t>
            </w:r>
            <w:r>
              <w:rPr>
                <w:spacing w:val="-2"/>
              </w:rPr>
              <w:t xml:space="preserve"> </w:t>
            </w:r>
            <w:r>
              <w:t xml:space="preserve">of </w:t>
            </w:r>
            <w:r>
              <w:rPr>
                <w:spacing w:val="-5"/>
              </w:rPr>
              <w:t>NYS</w:t>
            </w:r>
          </w:p>
        </w:tc>
        <w:tc>
          <w:tcPr>
            <w:tcW w:w="6045" w:type="dxa"/>
            <w:tcBorders>
              <w:top w:val="nil"/>
              <w:left w:val="single" w:sz="4" w:space="0" w:color="9CC2E4"/>
              <w:bottom w:val="single" w:sz="4" w:space="0" w:color="9CC2E4"/>
              <w:right w:val="single" w:sz="4" w:space="0" w:color="9CC2E4"/>
            </w:tcBorders>
            <w:shd w:val="clear" w:color="auto" w:fill="DEEAF6"/>
          </w:tcPr>
          <w:p w14:paraId="15856FD0" w14:textId="0F8DE95F" w:rsidR="009D1125" w:rsidRPr="00006476" w:rsidRDefault="00006476" w:rsidP="00F60E5F">
            <w:pPr>
              <w:pStyle w:val="TableParagraph"/>
              <w:tabs>
                <w:tab w:val="left" w:pos="11440"/>
              </w:tabs>
              <w:ind w:left="148"/>
            </w:pPr>
            <w:r w:rsidRPr="00006476">
              <w:t>May need to help member connect to a care management service in their new state</w:t>
            </w:r>
          </w:p>
        </w:tc>
      </w:tr>
      <w:tr w:rsidR="009D1125" w14:paraId="15856FD8" w14:textId="77777777">
        <w:trPr>
          <w:trHeight w:val="537"/>
        </w:trPr>
        <w:tc>
          <w:tcPr>
            <w:tcW w:w="806" w:type="dxa"/>
            <w:tcBorders>
              <w:top w:val="single" w:sz="4" w:space="0" w:color="9CC2E4"/>
              <w:left w:val="single" w:sz="4" w:space="0" w:color="9CC2E4"/>
              <w:bottom w:val="single" w:sz="4" w:space="0" w:color="9CC2E4"/>
              <w:right w:val="single" w:sz="4" w:space="0" w:color="9CC2E4"/>
            </w:tcBorders>
          </w:tcPr>
          <w:p w14:paraId="15856FD2" w14:textId="77777777" w:rsidR="009D1125" w:rsidRDefault="00000000" w:rsidP="00F60E5F">
            <w:pPr>
              <w:pStyle w:val="TableParagraph"/>
              <w:tabs>
                <w:tab w:val="left" w:pos="11440"/>
              </w:tabs>
              <w:spacing w:before="133"/>
              <w:ind w:left="107"/>
              <w:rPr>
                <w:b/>
              </w:rPr>
            </w:pPr>
            <w:r>
              <w:rPr>
                <w:b/>
                <w:spacing w:val="-5"/>
              </w:rPr>
              <w:t>13</w:t>
            </w:r>
          </w:p>
        </w:tc>
        <w:tc>
          <w:tcPr>
            <w:tcW w:w="2964" w:type="dxa"/>
            <w:tcBorders>
              <w:top w:val="single" w:sz="4" w:space="0" w:color="9CC2E4"/>
              <w:left w:val="single" w:sz="4" w:space="0" w:color="9CC2E4"/>
              <w:bottom w:val="single" w:sz="4" w:space="0" w:color="9CC2E4"/>
              <w:right w:val="single" w:sz="4" w:space="0" w:color="9CC2E4"/>
            </w:tcBorders>
          </w:tcPr>
          <w:p w14:paraId="15856FD3" w14:textId="77777777" w:rsidR="009D1125" w:rsidRDefault="00000000" w:rsidP="00F60E5F">
            <w:pPr>
              <w:pStyle w:val="TableParagraph"/>
              <w:tabs>
                <w:tab w:val="left" w:pos="11440"/>
              </w:tabs>
              <w:spacing w:line="268" w:lineRule="exact"/>
            </w:pPr>
            <w:r>
              <w:t>Individual</w:t>
            </w:r>
            <w:r>
              <w:rPr>
                <w:spacing w:val="-3"/>
              </w:rPr>
              <w:t xml:space="preserve"> </w:t>
            </w:r>
            <w:r>
              <w:t>is</w:t>
            </w:r>
            <w:r>
              <w:rPr>
                <w:spacing w:val="-3"/>
              </w:rPr>
              <w:t xml:space="preserve"> </w:t>
            </w:r>
            <w:r>
              <w:t>in</w:t>
            </w:r>
            <w:r>
              <w:rPr>
                <w:spacing w:val="-4"/>
              </w:rPr>
              <w:t xml:space="preserve"> </w:t>
            </w:r>
            <w:r>
              <w:t>an</w:t>
            </w:r>
            <w:r>
              <w:rPr>
                <w:spacing w:val="-3"/>
              </w:rPr>
              <w:t xml:space="preserve"> </w:t>
            </w:r>
            <w:r>
              <w:rPr>
                <w:spacing w:val="-2"/>
              </w:rPr>
              <w:t>inpatient</w:t>
            </w:r>
          </w:p>
          <w:p w14:paraId="15856FD4" w14:textId="77777777" w:rsidR="009D1125" w:rsidRDefault="00000000" w:rsidP="00F60E5F">
            <w:pPr>
              <w:pStyle w:val="TableParagraph"/>
              <w:tabs>
                <w:tab w:val="left" w:pos="11440"/>
              </w:tabs>
              <w:spacing w:line="249" w:lineRule="exact"/>
            </w:pPr>
            <w:r>
              <w:rPr>
                <w:spacing w:val="-2"/>
              </w:rPr>
              <w:t>facility</w:t>
            </w:r>
          </w:p>
        </w:tc>
        <w:tc>
          <w:tcPr>
            <w:tcW w:w="4759" w:type="dxa"/>
            <w:tcBorders>
              <w:top w:val="single" w:sz="4" w:space="0" w:color="9CC2E4"/>
              <w:left w:val="single" w:sz="4" w:space="0" w:color="9CC2E4"/>
              <w:bottom w:val="single" w:sz="4" w:space="0" w:color="9CC2E4"/>
              <w:right w:val="single" w:sz="4" w:space="0" w:color="9CC2E4"/>
            </w:tcBorders>
          </w:tcPr>
          <w:p w14:paraId="15856FD5" w14:textId="77777777" w:rsidR="009D1125" w:rsidRDefault="00000000" w:rsidP="00F60E5F">
            <w:pPr>
              <w:pStyle w:val="TableParagraph"/>
              <w:tabs>
                <w:tab w:val="left" w:pos="11440"/>
              </w:tabs>
              <w:spacing w:line="268" w:lineRule="exact"/>
            </w:pPr>
            <w:r>
              <w:t>Member</w:t>
            </w:r>
            <w:r>
              <w:rPr>
                <w:spacing w:val="-3"/>
              </w:rPr>
              <w:t xml:space="preserve"> </w:t>
            </w:r>
            <w:r>
              <w:t>is</w:t>
            </w:r>
            <w:r>
              <w:rPr>
                <w:spacing w:val="-4"/>
              </w:rPr>
              <w:t xml:space="preserve"> </w:t>
            </w:r>
            <w:r>
              <w:t>in</w:t>
            </w:r>
            <w:r>
              <w:rPr>
                <w:spacing w:val="-3"/>
              </w:rPr>
              <w:t xml:space="preserve"> </w:t>
            </w:r>
            <w:r>
              <w:t>an</w:t>
            </w:r>
            <w:r>
              <w:rPr>
                <w:spacing w:val="-4"/>
              </w:rPr>
              <w:t xml:space="preserve"> </w:t>
            </w:r>
            <w:r>
              <w:t>excluded</w:t>
            </w:r>
            <w:r>
              <w:rPr>
                <w:spacing w:val="-3"/>
              </w:rPr>
              <w:t xml:space="preserve"> </w:t>
            </w:r>
            <w:r>
              <w:t>setting</w:t>
            </w:r>
            <w:r>
              <w:rPr>
                <w:spacing w:val="-3"/>
              </w:rPr>
              <w:t xml:space="preserve"> </w:t>
            </w:r>
            <w:r>
              <w:t>and</w:t>
            </w:r>
            <w:r>
              <w:rPr>
                <w:spacing w:val="-3"/>
              </w:rPr>
              <w:t xml:space="preserve"> </w:t>
            </w:r>
            <w:r>
              <w:t>the</w:t>
            </w:r>
            <w:r>
              <w:rPr>
                <w:spacing w:val="-4"/>
              </w:rPr>
              <w:t xml:space="preserve"> </w:t>
            </w:r>
            <w:r>
              <w:rPr>
                <w:spacing w:val="-2"/>
              </w:rPr>
              <w:t>length</w:t>
            </w:r>
          </w:p>
          <w:p w14:paraId="15856FD6" w14:textId="77777777" w:rsidR="009D1125" w:rsidRDefault="00000000" w:rsidP="00F60E5F">
            <w:pPr>
              <w:pStyle w:val="TableParagraph"/>
              <w:tabs>
                <w:tab w:val="left" w:pos="11440"/>
              </w:tabs>
              <w:spacing w:line="249" w:lineRule="exact"/>
            </w:pPr>
            <w:r>
              <w:t>of</w:t>
            </w:r>
            <w:r>
              <w:rPr>
                <w:spacing w:val="-3"/>
              </w:rPr>
              <w:t xml:space="preserve"> </w:t>
            </w:r>
            <w:r>
              <w:t>stay</w:t>
            </w:r>
            <w:r>
              <w:rPr>
                <w:spacing w:val="-1"/>
              </w:rPr>
              <w:t xml:space="preserve"> </w:t>
            </w:r>
            <w:r>
              <w:t>is</w:t>
            </w:r>
            <w:r>
              <w:rPr>
                <w:spacing w:val="-4"/>
              </w:rPr>
              <w:t xml:space="preserve"> </w:t>
            </w:r>
            <w:r>
              <w:t>anticipated</w:t>
            </w:r>
            <w:r>
              <w:rPr>
                <w:spacing w:val="-3"/>
              </w:rPr>
              <w:t xml:space="preserve"> </w:t>
            </w:r>
            <w:r>
              <w:t>to</w:t>
            </w:r>
            <w:r>
              <w:rPr>
                <w:spacing w:val="-1"/>
              </w:rPr>
              <w:t xml:space="preserve"> </w:t>
            </w:r>
            <w:r>
              <w:t>be</w:t>
            </w:r>
            <w:r>
              <w:rPr>
                <w:spacing w:val="-4"/>
              </w:rPr>
              <w:t xml:space="preserve"> </w:t>
            </w:r>
            <w:r>
              <w:t>longer</w:t>
            </w:r>
            <w:r>
              <w:rPr>
                <w:spacing w:val="-2"/>
              </w:rPr>
              <w:t xml:space="preserve"> </w:t>
            </w:r>
            <w:r>
              <w:t>than</w:t>
            </w:r>
            <w:r>
              <w:rPr>
                <w:spacing w:val="-4"/>
              </w:rPr>
              <w:t xml:space="preserve"> </w:t>
            </w:r>
            <w:r>
              <w:t>6</w:t>
            </w:r>
            <w:r>
              <w:rPr>
                <w:spacing w:val="-3"/>
              </w:rPr>
              <w:t xml:space="preserve"> </w:t>
            </w:r>
            <w:r>
              <w:rPr>
                <w:spacing w:val="-2"/>
              </w:rPr>
              <w:t>months.</w:t>
            </w:r>
          </w:p>
        </w:tc>
        <w:tc>
          <w:tcPr>
            <w:tcW w:w="6045" w:type="dxa"/>
            <w:tcBorders>
              <w:top w:val="single" w:sz="4" w:space="0" w:color="9CC2E4"/>
              <w:left w:val="single" w:sz="4" w:space="0" w:color="9CC2E4"/>
              <w:bottom w:val="single" w:sz="4" w:space="0" w:color="9CC2E4"/>
              <w:right w:val="single" w:sz="4" w:space="0" w:color="9CC2E4"/>
            </w:tcBorders>
          </w:tcPr>
          <w:p w14:paraId="15856FD7" w14:textId="77777777" w:rsidR="009D1125" w:rsidRDefault="00000000" w:rsidP="00F60E5F">
            <w:pPr>
              <w:pStyle w:val="TableParagraph"/>
              <w:tabs>
                <w:tab w:val="left" w:pos="11440"/>
              </w:tabs>
              <w:spacing w:before="133"/>
              <w:ind w:left="148"/>
            </w:pPr>
            <w:r>
              <w:t>Excluded</w:t>
            </w:r>
            <w:r>
              <w:rPr>
                <w:spacing w:val="-4"/>
              </w:rPr>
              <w:t xml:space="preserve"> </w:t>
            </w:r>
            <w:r>
              <w:rPr>
                <w:spacing w:val="-2"/>
              </w:rPr>
              <w:t>Setting</w:t>
            </w:r>
          </w:p>
        </w:tc>
      </w:tr>
      <w:tr w:rsidR="009D1125" w14:paraId="15856FE5" w14:textId="77777777">
        <w:trPr>
          <w:trHeight w:val="1881"/>
        </w:trPr>
        <w:tc>
          <w:tcPr>
            <w:tcW w:w="806" w:type="dxa"/>
            <w:tcBorders>
              <w:top w:val="single" w:sz="4" w:space="0" w:color="9CC2E4"/>
              <w:left w:val="single" w:sz="4" w:space="0" w:color="9CC2E4"/>
              <w:bottom w:val="single" w:sz="4" w:space="0" w:color="9CC2E4"/>
              <w:right w:val="single" w:sz="4" w:space="0" w:color="9CC2E4"/>
            </w:tcBorders>
            <w:shd w:val="clear" w:color="auto" w:fill="DEEAF6"/>
          </w:tcPr>
          <w:p w14:paraId="15856FD9" w14:textId="77777777" w:rsidR="009D1125" w:rsidRDefault="009D1125" w:rsidP="00F60E5F">
            <w:pPr>
              <w:pStyle w:val="TableParagraph"/>
              <w:tabs>
                <w:tab w:val="left" w:pos="11440"/>
              </w:tabs>
              <w:ind w:left="0"/>
              <w:rPr>
                <w:b/>
              </w:rPr>
            </w:pPr>
          </w:p>
          <w:p w14:paraId="15856FDA" w14:textId="77777777" w:rsidR="009D1125" w:rsidRDefault="009D1125" w:rsidP="00F60E5F">
            <w:pPr>
              <w:pStyle w:val="TableParagraph"/>
              <w:tabs>
                <w:tab w:val="left" w:pos="11440"/>
              </w:tabs>
              <w:ind w:left="0"/>
              <w:rPr>
                <w:b/>
              </w:rPr>
            </w:pPr>
          </w:p>
          <w:p w14:paraId="15856FDB" w14:textId="77777777" w:rsidR="009D1125" w:rsidRDefault="009D1125" w:rsidP="00F60E5F">
            <w:pPr>
              <w:pStyle w:val="TableParagraph"/>
              <w:tabs>
                <w:tab w:val="left" w:pos="11440"/>
              </w:tabs>
              <w:spacing w:before="12"/>
              <w:ind w:left="0"/>
              <w:rPr>
                <w:b/>
                <w:sz w:val="21"/>
              </w:rPr>
            </w:pPr>
          </w:p>
          <w:p w14:paraId="15856FDC" w14:textId="77777777" w:rsidR="009D1125" w:rsidRDefault="00000000" w:rsidP="00F60E5F">
            <w:pPr>
              <w:pStyle w:val="TableParagraph"/>
              <w:tabs>
                <w:tab w:val="left" w:pos="11440"/>
              </w:tabs>
              <w:ind w:left="107"/>
              <w:rPr>
                <w:b/>
              </w:rPr>
            </w:pPr>
            <w:r>
              <w:rPr>
                <w:b/>
                <w:spacing w:val="-5"/>
              </w:rPr>
              <w:t>19</w:t>
            </w:r>
          </w:p>
        </w:tc>
        <w:tc>
          <w:tcPr>
            <w:tcW w:w="2964" w:type="dxa"/>
            <w:tcBorders>
              <w:top w:val="single" w:sz="4" w:space="0" w:color="9CC2E4"/>
              <w:left w:val="single" w:sz="4" w:space="0" w:color="9CC2E4"/>
              <w:bottom w:val="single" w:sz="4" w:space="0" w:color="9CC2E4"/>
              <w:right w:val="single" w:sz="4" w:space="0" w:color="9CC2E4"/>
            </w:tcBorders>
            <w:shd w:val="clear" w:color="auto" w:fill="DEEAF6"/>
          </w:tcPr>
          <w:p w14:paraId="15856FDD" w14:textId="77777777" w:rsidR="009D1125" w:rsidRDefault="009D1125" w:rsidP="00F60E5F">
            <w:pPr>
              <w:pStyle w:val="TableParagraph"/>
              <w:tabs>
                <w:tab w:val="left" w:pos="11440"/>
              </w:tabs>
              <w:ind w:left="0"/>
              <w:rPr>
                <w:b/>
              </w:rPr>
            </w:pPr>
          </w:p>
          <w:p w14:paraId="15856FDE" w14:textId="77777777" w:rsidR="009D1125" w:rsidRDefault="009D1125" w:rsidP="00F60E5F">
            <w:pPr>
              <w:pStyle w:val="TableParagraph"/>
              <w:tabs>
                <w:tab w:val="left" w:pos="11440"/>
              </w:tabs>
              <w:spacing w:before="11"/>
              <w:ind w:left="0"/>
              <w:rPr>
                <w:b/>
                <w:sz w:val="21"/>
              </w:rPr>
            </w:pPr>
          </w:p>
          <w:p w14:paraId="15856FDF" w14:textId="77777777" w:rsidR="009D1125" w:rsidRDefault="00000000" w:rsidP="00F60E5F">
            <w:pPr>
              <w:pStyle w:val="TableParagraph"/>
              <w:tabs>
                <w:tab w:val="left" w:pos="11440"/>
              </w:tabs>
              <w:spacing w:before="1"/>
            </w:pPr>
            <w:r>
              <w:t>Individual doesn't meet HH eligibility</w:t>
            </w:r>
            <w:r>
              <w:rPr>
                <w:spacing w:val="-13"/>
              </w:rPr>
              <w:t xml:space="preserve"> </w:t>
            </w:r>
            <w:r>
              <w:t>and</w:t>
            </w:r>
            <w:r>
              <w:rPr>
                <w:spacing w:val="-12"/>
              </w:rPr>
              <w:t xml:space="preserve"> </w:t>
            </w:r>
            <w:r>
              <w:t xml:space="preserve">appropriateness </w:t>
            </w:r>
            <w:r>
              <w:rPr>
                <w:spacing w:val="-2"/>
              </w:rPr>
              <w:t>criteria</w:t>
            </w:r>
          </w:p>
        </w:tc>
        <w:tc>
          <w:tcPr>
            <w:tcW w:w="4759" w:type="dxa"/>
            <w:tcBorders>
              <w:top w:val="single" w:sz="4" w:space="0" w:color="9CC2E4"/>
              <w:left w:val="single" w:sz="4" w:space="0" w:color="9CC2E4"/>
              <w:bottom w:val="single" w:sz="4" w:space="0" w:color="9CC2E4"/>
              <w:right w:val="single" w:sz="4" w:space="0" w:color="9CC2E4"/>
            </w:tcBorders>
            <w:shd w:val="clear" w:color="auto" w:fill="DEEAF6"/>
          </w:tcPr>
          <w:p w14:paraId="15856FE0" w14:textId="77777777" w:rsidR="009D1125" w:rsidRDefault="009D1125" w:rsidP="00F60E5F">
            <w:pPr>
              <w:pStyle w:val="TableParagraph"/>
              <w:tabs>
                <w:tab w:val="left" w:pos="11440"/>
              </w:tabs>
              <w:ind w:left="0"/>
              <w:rPr>
                <w:b/>
              </w:rPr>
            </w:pPr>
          </w:p>
          <w:p w14:paraId="15856FE1" w14:textId="77777777" w:rsidR="009D1125" w:rsidRDefault="009D1125" w:rsidP="00F60E5F">
            <w:pPr>
              <w:pStyle w:val="TableParagraph"/>
              <w:tabs>
                <w:tab w:val="left" w:pos="11440"/>
              </w:tabs>
              <w:spacing w:before="11"/>
              <w:ind w:left="0"/>
              <w:rPr>
                <w:b/>
                <w:sz w:val="32"/>
              </w:rPr>
            </w:pPr>
          </w:p>
          <w:p w14:paraId="15856FE2" w14:textId="77777777" w:rsidR="009D1125" w:rsidRDefault="00000000" w:rsidP="00F60E5F">
            <w:pPr>
              <w:pStyle w:val="TableParagraph"/>
              <w:tabs>
                <w:tab w:val="left" w:pos="11440"/>
              </w:tabs>
              <w:spacing w:before="1"/>
            </w:pPr>
            <w:r>
              <w:t>Patient</w:t>
            </w:r>
            <w:r>
              <w:rPr>
                <w:spacing w:val="-7"/>
              </w:rPr>
              <w:t xml:space="preserve"> </w:t>
            </w:r>
            <w:r>
              <w:t>no</w:t>
            </w:r>
            <w:r>
              <w:rPr>
                <w:spacing w:val="-6"/>
              </w:rPr>
              <w:t xml:space="preserve"> </w:t>
            </w:r>
            <w:r>
              <w:t>longer</w:t>
            </w:r>
            <w:r>
              <w:rPr>
                <w:spacing w:val="-7"/>
              </w:rPr>
              <w:t xml:space="preserve"> </w:t>
            </w:r>
            <w:r>
              <w:t>meets</w:t>
            </w:r>
            <w:r>
              <w:rPr>
                <w:spacing w:val="-5"/>
              </w:rPr>
              <w:t xml:space="preserve"> </w:t>
            </w:r>
            <w:r>
              <w:t>eligibility</w:t>
            </w:r>
            <w:r>
              <w:rPr>
                <w:spacing w:val="-4"/>
              </w:rPr>
              <w:t xml:space="preserve"> </w:t>
            </w:r>
            <w:r>
              <w:t>criteria</w:t>
            </w:r>
            <w:r>
              <w:rPr>
                <w:spacing w:val="-5"/>
              </w:rPr>
              <w:t xml:space="preserve"> </w:t>
            </w:r>
            <w:r>
              <w:t>required for continued enrollment</w:t>
            </w:r>
          </w:p>
        </w:tc>
        <w:tc>
          <w:tcPr>
            <w:tcW w:w="6045" w:type="dxa"/>
            <w:tcBorders>
              <w:top w:val="single" w:sz="4" w:space="0" w:color="9CC2E4"/>
              <w:left w:val="single" w:sz="4" w:space="0" w:color="9CC2E4"/>
              <w:bottom w:val="single" w:sz="4" w:space="0" w:color="9CC2E4"/>
              <w:right w:val="single" w:sz="4" w:space="0" w:color="9CC2E4"/>
            </w:tcBorders>
            <w:shd w:val="clear" w:color="auto" w:fill="DEEAF6"/>
          </w:tcPr>
          <w:p w14:paraId="15856FE3" w14:textId="77777777" w:rsidR="009D1125" w:rsidRDefault="00000000" w:rsidP="00F60E5F">
            <w:pPr>
              <w:pStyle w:val="TableParagraph"/>
              <w:tabs>
                <w:tab w:val="left" w:pos="11440"/>
              </w:tabs>
              <w:ind w:left="108" w:right="127"/>
            </w:pPr>
            <w:r>
              <w:t>Do not use this code when the patient has met all goals and is graduating. Use this code when the patient no longer has qualifying conditions, the patient no longer meets appropriateness criteria,</w:t>
            </w:r>
            <w:r>
              <w:rPr>
                <w:spacing w:val="-1"/>
              </w:rPr>
              <w:t xml:space="preserve"> </w:t>
            </w:r>
            <w:r>
              <w:t>or the patient is unwilling to</w:t>
            </w:r>
            <w:r>
              <w:rPr>
                <w:spacing w:val="-1"/>
              </w:rPr>
              <w:t xml:space="preserve"> </w:t>
            </w:r>
            <w:r>
              <w:t>work on care</w:t>
            </w:r>
            <w:r>
              <w:rPr>
                <w:spacing w:val="-2"/>
              </w:rPr>
              <w:t xml:space="preserve"> </w:t>
            </w:r>
            <w:r>
              <w:t>plan</w:t>
            </w:r>
            <w:r>
              <w:rPr>
                <w:spacing w:val="-3"/>
              </w:rPr>
              <w:t xml:space="preserve"> </w:t>
            </w:r>
            <w:r>
              <w:t>goals.</w:t>
            </w:r>
            <w:r>
              <w:rPr>
                <w:spacing w:val="-3"/>
              </w:rPr>
              <w:t xml:space="preserve"> </w:t>
            </w:r>
            <w:r>
              <w:t>Use</w:t>
            </w:r>
            <w:r>
              <w:rPr>
                <w:spacing w:val="-2"/>
              </w:rPr>
              <w:t xml:space="preserve"> </w:t>
            </w:r>
            <w:r>
              <w:t>this</w:t>
            </w:r>
            <w:r>
              <w:rPr>
                <w:spacing w:val="-5"/>
              </w:rPr>
              <w:t xml:space="preserve"> </w:t>
            </w:r>
            <w:r>
              <w:t>code</w:t>
            </w:r>
            <w:r>
              <w:rPr>
                <w:spacing w:val="-2"/>
              </w:rPr>
              <w:t xml:space="preserve"> </w:t>
            </w:r>
            <w:r>
              <w:t>if</w:t>
            </w:r>
            <w:r>
              <w:rPr>
                <w:spacing w:val="-3"/>
              </w:rPr>
              <w:t xml:space="preserve"> </w:t>
            </w:r>
            <w:r>
              <w:t>patient</w:t>
            </w:r>
            <w:r>
              <w:rPr>
                <w:spacing w:val="-5"/>
              </w:rPr>
              <w:t xml:space="preserve"> </w:t>
            </w:r>
            <w:r>
              <w:t>has</w:t>
            </w:r>
            <w:r>
              <w:rPr>
                <w:spacing w:val="-5"/>
              </w:rPr>
              <w:t xml:space="preserve"> </w:t>
            </w:r>
            <w:r>
              <w:t>met</w:t>
            </w:r>
            <w:r>
              <w:rPr>
                <w:spacing w:val="-2"/>
              </w:rPr>
              <w:t xml:space="preserve"> </w:t>
            </w:r>
            <w:r>
              <w:t>all</w:t>
            </w:r>
            <w:r>
              <w:rPr>
                <w:spacing w:val="-3"/>
              </w:rPr>
              <w:t xml:space="preserve"> </w:t>
            </w:r>
            <w:r>
              <w:t>goals</w:t>
            </w:r>
            <w:r>
              <w:rPr>
                <w:spacing w:val="-3"/>
              </w:rPr>
              <w:t xml:space="preserve"> </w:t>
            </w:r>
            <w:r>
              <w:t>and</w:t>
            </w:r>
            <w:r>
              <w:rPr>
                <w:spacing w:val="-4"/>
              </w:rPr>
              <w:t xml:space="preserve"> </w:t>
            </w:r>
            <w:r>
              <w:t>is able to self-manage (ready for graduation), but is not in</w:t>
            </w:r>
          </w:p>
          <w:p w14:paraId="15856FE4" w14:textId="77777777" w:rsidR="009D1125" w:rsidRDefault="00000000" w:rsidP="00F60E5F">
            <w:pPr>
              <w:pStyle w:val="TableParagraph"/>
              <w:tabs>
                <w:tab w:val="left" w:pos="11440"/>
              </w:tabs>
              <w:spacing w:line="249" w:lineRule="exact"/>
              <w:ind w:left="108"/>
            </w:pPr>
            <w:r>
              <w:t>agreement</w:t>
            </w:r>
            <w:r>
              <w:rPr>
                <w:spacing w:val="-5"/>
              </w:rPr>
              <w:t xml:space="preserve"> </w:t>
            </w:r>
            <w:r>
              <w:t>with</w:t>
            </w:r>
            <w:r>
              <w:rPr>
                <w:spacing w:val="-4"/>
              </w:rPr>
              <w:t xml:space="preserve"> </w:t>
            </w:r>
            <w:r>
              <w:rPr>
                <w:spacing w:val="-2"/>
              </w:rPr>
              <w:t>disenrollment.</w:t>
            </w:r>
          </w:p>
        </w:tc>
      </w:tr>
      <w:tr w:rsidR="009D1125" w14:paraId="15856FED" w14:textId="77777777">
        <w:trPr>
          <w:trHeight w:val="537"/>
        </w:trPr>
        <w:tc>
          <w:tcPr>
            <w:tcW w:w="806" w:type="dxa"/>
            <w:tcBorders>
              <w:top w:val="single" w:sz="4" w:space="0" w:color="9CC2E4"/>
              <w:left w:val="single" w:sz="4" w:space="0" w:color="9CC2E4"/>
              <w:bottom w:val="single" w:sz="4" w:space="0" w:color="9CC2E4"/>
              <w:right w:val="single" w:sz="4" w:space="0" w:color="9CC2E4"/>
            </w:tcBorders>
          </w:tcPr>
          <w:p w14:paraId="15856FE6" w14:textId="77777777" w:rsidR="009D1125" w:rsidRDefault="00000000" w:rsidP="00F60E5F">
            <w:pPr>
              <w:pStyle w:val="TableParagraph"/>
              <w:tabs>
                <w:tab w:val="left" w:pos="11440"/>
              </w:tabs>
              <w:spacing w:before="133"/>
              <w:ind w:left="107"/>
              <w:rPr>
                <w:b/>
              </w:rPr>
            </w:pPr>
            <w:r>
              <w:rPr>
                <w:b/>
                <w:spacing w:val="-5"/>
              </w:rPr>
              <w:t>24</w:t>
            </w:r>
          </w:p>
        </w:tc>
        <w:tc>
          <w:tcPr>
            <w:tcW w:w="2964" w:type="dxa"/>
            <w:tcBorders>
              <w:top w:val="single" w:sz="4" w:space="0" w:color="9CC2E4"/>
              <w:left w:val="single" w:sz="4" w:space="0" w:color="9CC2E4"/>
              <w:bottom w:val="single" w:sz="4" w:space="0" w:color="9CC2E4"/>
              <w:right w:val="single" w:sz="4" w:space="0" w:color="9CC2E4"/>
            </w:tcBorders>
          </w:tcPr>
          <w:p w14:paraId="15856FE7" w14:textId="77777777" w:rsidR="009D1125" w:rsidRDefault="00000000" w:rsidP="00F60E5F">
            <w:pPr>
              <w:pStyle w:val="TableParagraph"/>
              <w:tabs>
                <w:tab w:val="left" w:pos="11440"/>
              </w:tabs>
              <w:spacing w:line="268" w:lineRule="exact"/>
            </w:pPr>
            <w:r>
              <w:t>Individual</w:t>
            </w:r>
            <w:r>
              <w:rPr>
                <w:spacing w:val="-4"/>
              </w:rPr>
              <w:t xml:space="preserve"> </w:t>
            </w:r>
            <w:r>
              <w:t>is</w:t>
            </w:r>
            <w:r>
              <w:rPr>
                <w:spacing w:val="-3"/>
              </w:rPr>
              <w:t xml:space="preserve"> </w:t>
            </w:r>
            <w:r>
              <w:t>not/no</w:t>
            </w:r>
            <w:r>
              <w:rPr>
                <w:spacing w:val="-4"/>
              </w:rPr>
              <w:t xml:space="preserve"> </w:t>
            </w:r>
            <w:r>
              <w:rPr>
                <w:spacing w:val="-2"/>
              </w:rPr>
              <w:t>longer</w:t>
            </w:r>
          </w:p>
          <w:p w14:paraId="15856FE8" w14:textId="77777777" w:rsidR="009D1125" w:rsidRDefault="00000000" w:rsidP="00F60E5F">
            <w:pPr>
              <w:pStyle w:val="TableParagraph"/>
              <w:tabs>
                <w:tab w:val="left" w:pos="11440"/>
              </w:tabs>
              <w:spacing w:line="249" w:lineRule="exact"/>
            </w:pPr>
            <w:r>
              <w:t>eligible</w:t>
            </w:r>
            <w:r>
              <w:rPr>
                <w:spacing w:val="-4"/>
              </w:rPr>
              <w:t xml:space="preserve"> </w:t>
            </w:r>
            <w:r>
              <w:t>for</w:t>
            </w:r>
            <w:r>
              <w:rPr>
                <w:spacing w:val="-4"/>
              </w:rPr>
              <w:t xml:space="preserve"> </w:t>
            </w:r>
            <w:r>
              <w:rPr>
                <w:spacing w:val="-2"/>
              </w:rPr>
              <w:t>Medicaid</w:t>
            </w:r>
          </w:p>
        </w:tc>
        <w:tc>
          <w:tcPr>
            <w:tcW w:w="4759" w:type="dxa"/>
            <w:tcBorders>
              <w:top w:val="single" w:sz="4" w:space="0" w:color="9CC2E4"/>
              <w:left w:val="single" w:sz="4" w:space="0" w:color="9CC2E4"/>
              <w:bottom w:val="single" w:sz="4" w:space="0" w:color="9CC2E4"/>
              <w:right w:val="single" w:sz="4" w:space="0" w:color="9CC2E4"/>
            </w:tcBorders>
          </w:tcPr>
          <w:p w14:paraId="15856FE9" w14:textId="77777777" w:rsidR="009D1125" w:rsidRDefault="00000000" w:rsidP="00F60E5F">
            <w:pPr>
              <w:pStyle w:val="TableParagraph"/>
              <w:tabs>
                <w:tab w:val="left" w:pos="11440"/>
              </w:tabs>
              <w:spacing w:line="268" w:lineRule="exact"/>
            </w:pPr>
            <w:r>
              <w:t>Patient</w:t>
            </w:r>
            <w:r>
              <w:rPr>
                <w:spacing w:val="-4"/>
              </w:rPr>
              <w:t xml:space="preserve"> </w:t>
            </w:r>
            <w:r>
              <w:t>no</w:t>
            </w:r>
            <w:r>
              <w:rPr>
                <w:spacing w:val="-3"/>
              </w:rPr>
              <w:t xml:space="preserve"> </w:t>
            </w:r>
            <w:r>
              <w:t>longer</w:t>
            </w:r>
            <w:r>
              <w:rPr>
                <w:spacing w:val="-4"/>
              </w:rPr>
              <w:t xml:space="preserve"> </w:t>
            </w:r>
            <w:r>
              <w:t>qualifies</w:t>
            </w:r>
            <w:r>
              <w:rPr>
                <w:spacing w:val="-4"/>
              </w:rPr>
              <w:t xml:space="preserve"> </w:t>
            </w:r>
            <w:r>
              <w:t>or</w:t>
            </w:r>
            <w:r>
              <w:rPr>
                <w:spacing w:val="-4"/>
              </w:rPr>
              <w:t xml:space="preserve"> </w:t>
            </w:r>
            <w:r>
              <w:t>meets</w:t>
            </w:r>
            <w:r>
              <w:rPr>
                <w:spacing w:val="-3"/>
              </w:rPr>
              <w:t xml:space="preserve"> </w:t>
            </w:r>
            <w:r>
              <w:rPr>
                <w:spacing w:val="-2"/>
              </w:rPr>
              <w:t>eligibility</w:t>
            </w:r>
          </w:p>
          <w:p w14:paraId="15856FEA" w14:textId="77777777" w:rsidR="009D1125" w:rsidRDefault="00000000" w:rsidP="00F60E5F">
            <w:pPr>
              <w:pStyle w:val="TableParagraph"/>
              <w:tabs>
                <w:tab w:val="left" w:pos="11440"/>
              </w:tabs>
              <w:spacing w:line="249" w:lineRule="exact"/>
            </w:pPr>
            <w:r>
              <w:t>requirements</w:t>
            </w:r>
            <w:r>
              <w:rPr>
                <w:spacing w:val="-6"/>
              </w:rPr>
              <w:t xml:space="preserve"> </w:t>
            </w:r>
            <w:r>
              <w:t>for</w:t>
            </w:r>
            <w:r>
              <w:rPr>
                <w:spacing w:val="-6"/>
              </w:rPr>
              <w:t xml:space="preserve"> </w:t>
            </w:r>
            <w:r>
              <w:rPr>
                <w:spacing w:val="-2"/>
              </w:rPr>
              <w:t>Medicaid.</w:t>
            </w:r>
          </w:p>
        </w:tc>
        <w:tc>
          <w:tcPr>
            <w:tcW w:w="6045" w:type="dxa"/>
            <w:tcBorders>
              <w:top w:val="single" w:sz="4" w:space="0" w:color="9CC2E4"/>
              <w:left w:val="single" w:sz="4" w:space="0" w:color="9CC2E4"/>
              <w:bottom w:val="single" w:sz="4" w:space="0" w:color="9CC2E4"/>
              <w:right w:val="single" w:sz="4" w:space="0" w:color="9CC2E4"/>
            </w:tcBorders>
          </w:tcPr>
          <w:p w14:paraId="15856FEB" w14:textId="77777777" w:rsidR="009D1125" w:rsidRDefault="00000000" w:rsidP="00F60E5F">
            <w:pPr>
              <w:pStyle w:val="TableParagraph"/>
              <w:tabs>
                <w:tab w:val="left" w:pos="11440"/>
              </w:tabs>
              <w:spacing w:line="268" w:lineRule="exact"/>
              <w:ind w:left="108"/>
            </w:pPr>
            <w:r>
              <w:t>This</w:t>
            </w:r>
            <w:r>
              <w:rPr>
                <w:spacing w:val="-4"/>
              </w:rPr>
              <w:t xml:space="preserve"> </w:t>
            </w:r>
            <w:r>
              <w:t>code</w:t>
            </w:r>
            <w:r>
              <w:rPr>
                <w:spacing w:val="-3"/>
              </w:rPr>
              <w:t xml:space="preserve"> </w:t>
            </w:r>
            <w:r>
              <w:t>should</w:t>
            </w:r>
            <w:r>
              <w:rPr>
                <w:spacing w:val="-5"/>
              </w:rPr>
              <w:t xml:space="preserve"> </w:t>
            </w:r>
            <w:r>
              <w:t>be</w:t>
            </w:r>
            <w:r>
              <w:rPr>
                <w:spacing w:val="-3"/>
              </w:rPr>
              <w:t xml:space="preserve"> </w:t>
            </w:r>
            <w:r>
              <w:t>used</w:t>
            </w:r>
            <w:r>
              <w:rPr>
                <w:spacing w:val="-6"/>
              </w:rPr>
              <w:t xml:space="preserve"> </w:t>
            </w:r>
            <w:r>
              <w:t>only</w:t>
            </w:r>
            <w:r>
              <w:rPr>
                <w:spacing w:val="-3"/>
              </w:rPr>
              <w:t xml:space="preserve"> </w:t>
            </w:r>
            <w:r>
              <w:t>when</w:t>
            </w:r>
            <w:r>
              <w:rPr>
                <w:spacing w:val="-5"/>
              </w:rPr>
              <w:t xml:space="preserve"> </w:t>
            </w:r>
            <w:r>
              <w:t>appropriate</w:t>
            </w:r>
            <w:r>
              <w:rPr>
                <w:spacing w:val="-6"/>
              </w:rPr>
              <w:t xml:space="preserve"> </w:t>
            </w:r>
            <w:r>
              <w:t>measures</w:t>
            </w:r>
            <w:r>
              <w:rPr>
                <w:spacing w:val="-3"/>
              </w:rPr>
              <w:t xml:space="preserve"> </w:t>
            </w:r>
            <w:r>
              <w:rPr>
                <w:spacing w:val="-4"/>
              </w:rPr>
              <w:t>have</w:t>
            </w:r>
          </w:p>
          <w:p w14:paraId="15856FEC" w14:textId="77777777" w:rsidR="009D1125" w:rsidRDefault="00000000" w:rsidP="00F60E5F">
            <w:pPr>
              <w:pStyle w:val="TableParagraph"/>
              <w:tabs>
                <w:tab w:val="left" w:pos="11440"/>
              </w:tabs>
              <w:spacing w:line="249" w:lineRule="exact"/>
              <w:ind w:left="108"/>
            </w:pPr>
            <w:r>
              <w:t>been</w:t>
            </w:r>
            <w:r>
              <w:rPr>
                <w:spacing w:val="-6"/>
              </w:rPr>
              <w:t xml:space="preserve"> </w:t>
            </w:r>
            <w:r>
              <w:t>initiated</w:t>
            </w:r>
            <w:r>
              <w:rPr>
                <w:spacing w:val="-5"/>
              </w:rPr>
              <w:t xml:space="preserve"> </w:t>
            </w:r>
            <w:r>
              <w:t>to</w:t>
            </w:r>
            <w:r>
              <w:rPr>
                <w:spacing w:val="-3"/>
              </w:rPr>
              <w:t xml:space="preserve"> </w:t>
            </w:r>
            <w:r>
              <w:t>reinstate</w:t>
            </w:r>
            <w:r>
              <w:rPr>
                <w:spacing w:val="-8"/>
              </w:rPr>
              <w:t xml:space="preserve"> </w:t>
            </w:r>
            <w:r>
              <w:rPr>
                <w:spacing w:val="-2"/>
              </w:rPr>
              <w:t>benefits</w:t>
            </w:r>
          </w:p>
        </w:tc>
      </w:tr>
      <w:tr w:rsidR="009D1125" w14:paraId="15856FF3" w14:textId="77777777">
        <w:trPr>
          <w:trHeight w:val="537"/>
        </w:trPr>
        <w:tc>
          <w:tcPr>
            <w:tcW w:w="806" w:type="dxa"/>
            <w:tcBorders>
              <w:top w:val="single" w:sz="4" w:space="0" w:color="9CC2E4"/>
              <w:left w:val="single" w:sz="4" w:space="0" w:color="9CC2E4"/>
              <w:bottom w:val="single" w:sz="4" w:space="0" w:color="9CC2E4"/>
              <w:right w:val="single" w:sz="4" w:space="0" w:color="9CC2E4"/>
            </w:tcBorders>
            <w:shd w:val="clear" w:color="auto" w:fill="DEEAF6"/>
          </w:tcPr>
          <w:p w14:paraId="15856FEE" w14:textId="77777777" w:rsidR="009D1125" w:rsidRDefault="00000000" w:rsidP="00F60E5F">
            <w:pPr>
              <w:pStyle w:val="TableParagraph"/>
              <w:tabs>
                <w:tab w:val="left" w:pos="11440"/>
              </w:tabs>
              <w:spacing w:before="133"/>
              <w:ind w:left="107"/>
              <w:rPr>
                <w:b/>
              </w:rPr>
            </w:pPr>
            <w:r>
              <w:rPr>
                <w:b/>
                <w:spacing w:val="-5"/>
              </w:rPr>
              <w:t>41</w:t>
            </w:r>
          </w:p>
        </w:tc>
        <w:tc>
          <w:tcPr>
            <w:tcW w:w="2964" w:type="dxa"/>
            <w:tcBorders>
              <w:top w:val="single" w:sz="4" w:space="0" w:color="9CC2E4"/>
              <w:left w:val="single" w:sz="4" w:space="0" w:color="9CC2E4"/>
              <w:bottom w:val="single" w:sz="4" w:space="0" w:color="9CC2E4"/>
              <w:right w:val="single" w:sz="4" w:space="0" w:color="9CC2E4"/>
            </w:tcBorders>
            <w:shd w:val="clear" w:color="auto" w:fill="DEEAF6"/>
          </w:tcPr>
          <w:p w14:paraId="15856FEF" w14:textId="77777777" w:rsidR="009D1125" w:rsidRDefault="00000000" w:rsidP="00F60E5F">
            <w:pPr>
              <w:pStyle w:val="TableParagraph"/>
              <w:tabs>
                <w:tab w:val="left" w:pos="11440"/>
              </w:tabs>
              <w:spacing w:before="133"/>
            </w:pPr>
            <w:r>
              <w:t>Coverage</w:t>
            </w:r>
            <w:r>
              <w:rPr>
                <w:spacing w:val="-4"/>
              </w:rPr>
              <w:t xml:space="preserve"> </w:t>
            </w:r>
            <w:r>
              <w:t>not</w:t>
            </w:r>
            <w:r>
              <w:rPr>
                <w:spacing w:val="-5"/>
              </w:rPr>
              <w:t xml:space="preserve"> </w:t>
            </w:r>
            <w:r>
              <w:rPr>
                <w:spacing w:val="-2"/>
              </w:rPr>
              <w:t>compatible</w:t>
            </w:r>
          </w:p>
        </w:tc>
        <w:tc>
          <w:tcPr>
            <w:tcW w:w="4759" w:type="dxa"/>
            <w:tcBorders>
              <w:top w:val="single" w:sz="4" w:space="0" w:color="9CC2E4"/>
              <w:left w:val="single" w:sz="4" w:space="0" w:color="9CC2E4"/>
              <w:bottom w:val="single" w:sz="4" w:space="0" w:color="9CC2E4"/>
              <w:right w:val="single" w:sz="4" w:space="0" w:color="9CC2E4"/>
            </w:tcBorders>
            <w:shd w:val="clear" w:color="auto" w:fill="DEEAF6"/>
          </w:tcPr>
          <w:p w14:paraId="15856FF0" w14:textId="77777777" w:rsidR="009D1125" w:rsidRDefault="00000000" w:rsidP="00F60E5F">
            <w:pPr>
              <w:pStyle w:val="TableParagraph"/>
              <w:tabs>
                <w:tab w:val="left" w:pos="11440"/>
              </w:tabs>
              <w:spacing w:line="268" w:lineRule="exact"/>
            </w:pPr>
            <w:r>
              <w:t>Patient’s</w:t>
            </w:r>
            <w:r>
              <w:rPr>
                <w:spacing w:val="-7"/>
              </w:rPr>
              <w:t xml:space="preserve"> </w:t>
            </w:r>
            <w:r>
              <w:t>Medicaid</w:t>
            </w:r>
            <w:r>
              <w:rPr>
                <w:spacing w:val="-5"/>
              </w:rPr>
              <w:t xml:space="preserve"> </w:t>
            </w:r>
            <w:r>
              <w:t>Coverage</w:t>
            </w:r>
            <w:r>
              <w:rPr>
                <w:spacing w:val="-4"/>
              </w:rPr>
              <w:t xml:space="preserve"> </w:t>
            </w:r>
            <w:r>
              <w:t>is</w:t>
            </w:r>
            <w:r>
              <w:rPr>
                <w:spacing w:val="-5"/>
              </w:rPr>
              <w:t xml:space="preserve"> </w:t>
            </w:r>
            <w:r>
              <w:t>no</w:t>
            </w:r>
            <w:r>
              <w:rPr>
                <w:spacing w:val="-3"/>
              </w:rPr>
              <w:t xml:space="preserve"> </w:t>
            </w:r>
            <w:r>
              <w:rPr>
                <w:spacing w:val="-2"/>
              </w:rPr>
              <w:t>longer</w:t>
            </w:r>
          </w:p>
          <w:p w14:paraId="15856FF1" w14:textId="77777777" w:rsidR="009D1125" w:rsidRDefault="00000000" w:rsidP="00F60E5F">
            <w:pPr>
              <w:pStyle w:val="TableParagraph"/>
              <w:tabs>
                <w:tab w:val="left" w:pos="11440"/>
              </w:tabs>
              <w:spacing w:line="249" w:lineRule="exact"/>
            </w:pPr>
            <w:r>
              <w:t>compatible</w:t>
            </w:r>
            <w:r>
              <w:rPr>
                <w:spacing w:val="-6"/>
              </w:rPr>
              <w:t xml:space="preserve"> </w:t>
            </w:r>
            <w:r>
              <w:t>with</w:t>
            </w:r>
            <w:r>
              <w:rPr>
                <w:spacing w:val="-4"/>
              </w:rPr>
              <w:t xml:space="preserve"> </w:t>
            </w:r>
            <w:r>
              <w:rPr>
                <w:spacing w:val="-5"/>
              </w:rPr>
              <w:t>HH</w:t>
            </w:r>
          </w:p>
        </w:tc>
        <w:tc>
          <w:tcPr>
            <w:tcW w:w="6045" w:type="dxa"/>
            <w:tcBorders>
              <w:top w:val="single" w:sz="4" w:space="0" w:color="9CC2E4"/>
              <w:left w:val="single" w:sz="4" w:space="0" w:color="9CC2E4"/>
              <w:bottom w:val="single" w:sz="4" w:space="0" w:color="9CC2E4"/>
              <w:right w:val="single" w:sz="4" w:space="0" w:color="9CC2E4"/>
            </w:tcBorders>
            <w:shd w:val="clear" w:color="auto" w:fill="DEEAF6"/>
          </w:tcPr>
          <w:p w14:paraId="15856FF2" w14:textId="77777777" w:rsidR="009D1125" w:rsidRDefault="00000000" w:rsidP="00F60E5F">
            <w:pPr>
              <w:pStyle w:val="TableParagraph"/>
              <w:tabs>
                <w:tab w:val="left" w:pos="11440"/>
              </w:tabs>
              <w:spacing w:before="133"/>
              <w:ind w:left="108"/>
            </w:pPr>
            <w:r>
              <w:t>See</w:t>
            </w:r>
            <w:r>
              <w:rPr>
                <w:spacing w:val="-4"/>
              </w:rPr>
              <w:t xml:space="preserve"> </w:t>
            </w:r>
            <w:hyperlink r:id="rId11">
              <w:r>
                <w:rPr>
                  <w:color w:val="0562C1"/>
                  <w:u w:val="single" w:color="0562C1"/>
                </w:rPr>
                <w:t>Restriction</w:t>
              </w:r>
              <w:r>
                <w:rPr>
                  <w:color w:val="0562C1"/>
                  <w:spacing w:val="-6"/>
                  <w:u w:val="single" w:color="0562C1"/>
                </w:rPr>
                <w:t xml:space="preserve"> </w:t>
              </w:r>
              <w:r>
                <w:rPr>
                  <w:color w:val="0562C1"/>
                  <w:u w:val="single" w:color="0562C1"/>
                </w:rPr>
                <w:t>Exception</w:t>
              </w:r>
              <w:r>
                <w:rPr>
                  <w:color w:val="0562C1"/>
                  <w:spacing w:val="-6"/>
                  <w:u w:val="single" w:color="0562C1"/>
                </w:rPr>
                <w:t xml:space="preserve"> </w:t>
              </w:r>
              <w:r>
                <w:rPr>
                  <w:color w:val="0562C1"/>
                  <w:u w:val="single" w:color="0562C1"/>
                </w:rPr>
                <w:t>Codes</w:t>
              </w:r>
            </w:hyperlink>
            <w:r>
              <w:rPr>
                <w:color w:val="0562C1"/>
                <w:spacing w:val="-5"/>
              </w:rPr>
              <w:t xml:space="preserve"> </w:t>
            </w:r>
            <w:r>
              <w:t>and</w:t>
            </w:r>
            <w:r>
              <w:rPr>
                <w:spacing w:val="-6"/>
              </w:rPr>
              <w:t xml:space="preserve"> </w:t>
            </w:r>
            <w:hyperlink r:id="rId12">
              <w:r>
                <w:rPr>
                  <w:color w:val="0562C1"/>
                  <w:u w:val="single" w:color="0562C1"/>
                </w:rPr>
                <w:t>Coverage</w:t>
              </w:r>
              <w:r>
                <w:rPr>
                  <w:color w:val="0562C1"/>
                  <w:spacing w:val="-6"/>
                  <w:u w:val="single" w:color="0562C1"/>
                </w:rPr>
                <w:t xml:space="preserve"> </w:t>
              </w:r>
              <w:r>
                <w:rPr>
                  <w:color w:val="0562C1"/>
                  <w:spacing w:val="-4"/>
                  <w:u w:val="single" w:color="0562C1"/>
                </w:rPr>
                <w:t>Codes</w:t>
              </w:r>
            </w:hyperlink>
          </w:p>
        </w:tc>
      </w:tr>
      <w:tr w:rsidR="009D1125" w14:paraId="15856FFA" w14:textId="77777777">
        <w:trPr>
          <w:trHeight w:val="537"/>
        </w:trPr>
        <w:tc>
          <w:tcPr>
            <w:tcW w:w="806" w:type="dxa"/>
            <w:tcBorders>
              <w:top w:val="single" w:sz="4" w:space="0" w:color="9CC2E4"/>
              <w:left w:val="single" w:sz="4" w:space="0" w:color="9CC2E4"/>
              <w:bottom w:val="single" w:sz="4" w:space="0" w:color="9CC2E4"/>
              <w:right w:val="single" w:sz="4" w:space="0" w:color="9CC2E4"/>
            </w:tcBorders>
          </w:tcPr>
          <w:p w14:paraId="15856FF4" w14:textId="77777777" w:rsidR="009D1125" w:rsidRDefault="00000000" w:rsidP="00F60E5F">
            <w:pPr>
              <w:pStyle w:val="TableParagraph"/>
              <w:tabs>
                <w:tab w:val="left" w:pos="11440"/>
              </w:tabs>
              <w:spacing w:before="133"/>
              <w:ind w:left="107"/>
              <w:rPr>
                <w:b/>
              </w:rPr>
            </w:pPr>
            <w:r>
              <w:rPr>
                <w:b/>
                <w:spacing w:val="-5"/>
              </w:rPr>
              <w:t>42</w:t>
            </w:r>
          </w:p>
        </w:tc>
        <w:tc>
          <w:tcPr>
            <w:tcW w:w="2964" w:type="dxa"/>
            <w:tcBorders>
              <w:top w:val="single" w:sz="4" w:space="0" w:color="9CC2E4"/>
              <w:left w:val="single" w:sz="4" w:space="0" w:color="9CC2E4"/>
              <w:bottom w:val="single" w:sz="4" w:space="0" w:color="9CC2E4"/>
              <w:right w:val="single" w:sz="4" w:space="0" w:color="9CC2E4"/>
            </w:tcBorders>
          </w:tcPr>
          <w:p w14:paraId="15856FF5" w14:textId="77777777" w:rsidR="009D1125" w:rsidRDefault="00000000" w:rsidP="00F60E5F">
            <w:pPr>
              <w:pStyle w:val="TableParagraph"/>
              <w:tabs>
                <w:tab w:val="left" w:pos="11440"/>
              </w:tabs>
              <w:spacing w:before="133"/>
            </w:pPr>
            <w:r>
              <w:t>Program</w:t>
            </w:r>
            <w:r>
              <w:rPr>
                <w:spacing w:val="-5"/>
              </w:rPr>
              <w:t xml:space="preserve"> </w:t>
            </w:r>
            <w:r>
              <w:t>not</w:t>
            </w:r>
            <w:r>
              <w:rPr>
                <w:spacing w:val="-5"/>
              </w:rPr>
              <w:t xml:space="preserve"> </w:t>
            </w:r>
            <w:r>
              <w:rPr>
                <w:spacing w:val="-2"/>
              </w:rPr>
              <w:t>compatible</w:t>
            </w:r>
          </w:p>
        </w:tc>
        <w:tc>
          <w:tcPr>
            <w:tcW w:w="4759" w:type="dxa"/>
            <w:tcBorders>
              <w:top w:val="single" w:sz="4" w:space="0" w:color="9CC2E4"/>
              <w:left w:val="single" w:sz="4" w:space="0" w:color="9CC2E4"/>
              <w:bottom w:val="single" w:sz="4" w:space="0" w:color="9CC2E4"/>
              <w:right w:val="single" w:sz="4" w:space="0" w:color="9CC2E4"/>
            </w:tcBorders>
          </w:tcPr>
          <w:p w14:paraId="15856FF6" w14:textId="77777777" w:rsidR="009D1125" w:rsidRDefault="00000000" w:rsidP="00F60E5F">
            <w:pPr>
              <w:pStyle w:val="TableParagraph"/>
              <w:tabs>
                <w:tab w:val="left" w:pos="11440"/>
              </w:tabs>
              <w:spacing w:line="268" w:lineRule="exact"/>
            </w:pPr>
            <w:r>
              <w:t>Patient</w:t>
            </w:r>
            <w:r>
              <w:rPr>
                <w:spacing w:val="-5"/>
              </w:rPr>
              <w:t xml:space="preserve"> </w:t>
            </w:r>
            <w:r>
              <w:t>chooses</w:t>
            </w:r>
            <w:r>
              <w:rPr>
                <w:spacing w:val="-3"/>
              </w:rPr>
              <w:t xml:space="preserve"> </w:t>
            </w:r>
            <w:r>
              <w:t>to</w:t>
            </w:r>
            <w:r>
              <w:rPr>
                <w:spacing w:val="-3"/>
              </w:rPr>
              <w:t xml:space="preserve"> </w:t>
            </w:r>
            <w:r>
              <w:t>enroll</w:t>
            </w:r>
            <w:r>
              <w:rPr>
                <w:spacing w:val="-3"/>
              </w:rPr>
              <w:t xml:space="preserve"> </w:t>
            </w:r>
            <w:r>
              <w:t>in</w:t>
            </w:r>
            <w:r>
              <w:rPr>
                <w:spacing w:val="-5"/>
              </w:rPr>
              <w:t xml:space="preserve"> </w:t>
            </w:r>
            <w:r>
              <w:t>a</w:t>
            </w:r>
            <w:r>
              <w:rPr>
                <w:spacing w:val="-3"/>
              </w:rPr>
              <w:t xml:space="preserve"> </w:t>
            </w:r>
            <w:r>
              <w:t>program</w:t>
            </w:r>
            <w:r>
              <w:rPr>
                <w:spacing w:val="-1"/>
              </w:rPr>
              <w:t xml:space="preserve"> </w:t>
            </w:r>
            <w:r>
              <w:rPr>
                <w:spacing w:val="-5"/>
              </w:rPr>
              <w:t>not</w:t>
            </w:r>
          </w:p>
          <w:p w14:paraId="15856FF7" w14:textId="77777777" w:rsidR="009D1125" w:rsidRDefault="00000000" w:rsidP="00F60E5F">
            <w:pPr>
              <w:pStyle w:val="TableParagraph"/>
              <w:tabs>
                <w:tab w:val="left" w:pos="11440"/>
              </w:tabs>
              <w:spacing w:line="249" w:lineRule="exact"/>
            </w:pPr>
            <w:r>
              <w:t>compatible</w:t>
            </w:r>
            <w:r>
              <w:rPr>
                <w:spacing w:val="-6"/>
              </w:rPr>
              <w:t xml:space="preserve"> </w:t>
            </w:r>
            <w:r>
              <w:t>with</w:t>
            </w:r>
            <w:r>
              <w:rPr>
                <w:spacing w:val="-5"/>
              </w:rPr>
              <w:t xml:space="preserve"> </w:t>
            </w:r>
            <w:r>
              <w:t>Health</w:t>
            </w:r>
            <w:r>
              <w:rPr>
                <w:spacing w:val="-5"/>
              </w:rPr>
              <w:t xml:space="preserve"> </w:t>
            </w:r>
            <w:r>
              <w:rPr>
                <w:spacing w:val="-4"/>
              </w:rPr>
              <w:t>Home</w:t>
            </w:r>
          </w:p>
        </w:tc>
        <w:tc>
          <w:tcPr>
            <w:tcW w:w="6045" w:type="dxa"/>
            <w:tcBorders>
              <w:top w:val="single" w:sz="4" w:space="0" w:color="9CC2E4"/>
              <w:left w:val="single" w:sz="4" w:space="0" w:color="9CC2E4"/>
              <w:bottom w:val="single" w:sz="4" w:space="0" w:color="9CC2E4"/>
              <w:right w:val="single" w:sz="4" w:space="0" w:color="9CC2E4"/>
            </w:tcBorders>
          </w:tcPr>
          <w:p w14:paraId="15856FF8" w14:textId="77777777" w:rsidR="009D1125" w:rsidRDefault="00000000" w:rsidP="00F60E5F">
            <w:pPr>
              <w:pStyle w:val="TableParagraph"/>
              <w:tabs>
                <w:tab w:val="left" w:pos="11440"/>
              </w:tabs>
              <w:spacing w:line="268" w:lineRule="exact"/>
              <w:ind w:left="108"/>
            </w:pPr>
            <w:proofErr w:type="gramStart"/>
            <w:r>
              <w:t>Example</w:t>
            </w:r>
            <w:r>
              <w:rPr>
                <w:spacing w:val="-3"/>
              </w:rPr>
              <w:t xml:space="preserve"> </w:t>
            </w:r>
            <w:r>
              <w:t>:</w:t>
            </w:r>
            <w:proofErr w:type="gramEnd"/>
            <w:r>
              <w:rPr>
                <w:spacing w:val="-4"/>
              </w:rPr>
              <w:t xml:space="preserve"> </w:t>
            </w:r>
            <w:r>
              <w:t>ACT</w:t>
            </w:r>
            <w:r>
              <w:rPr>
                <w:spacing w:val="-5"/>
              </w:rPr>
              <w:t xml:space="preserve"> </w:t>
            </w:r>
            <w:r>
              <w:t>Team,</w:t>
            </w:r>
            <w:r>
              <w:rPr>
                <w:spacing w:val="-5"/>
              </w:rPr>
              <w:t xml:space="preserve"> </w:t>
            </w:r>
            <w:r>
              <w:t>OPWDD/CCO</w:t>
            </w:r>
            <w:r>
              <w:rPr>
                <w:spacing w:val="-5"/>
              </w:rPr>
              <w:t xml:space="preserve"> </w:t>
            </w:r>
            <w:r>
              <w:t>Health</w:t>
            </w:r>
            <w:r>
              <w:rPr>
                <w:spacing w:val="-4"/>
              </w:rPr>
              <w:t xml:space="preserve"> Home</w:t>
            </w:r>
          </w:p>
          <w:p w14:paraId="15856FF9" w14:textId="77777777" w:rsidR="009D1125" w:rsidRDefault="00000000" w:rsidP="00F60E5F">
            <w:pPr>
              <w:pStyle w:val="TableParagraph"/>
              <w:tabs>
                <w:tab w:val="left" w:pos="11440"/>
              </w:tabs>
              <w:spacing w:line="249" w:lineRule="exact"/>
              <w:ind w:left="108"/>
            </w:pPr>
            <w:r>
              <w:t>See</w:t>
            </w:r>
            <w:r>
              <w:rPr>
                <w:spacing w:val="-4"/>
              </w:rPr>
              <w:t xml:space="preserve"> </w:t>
            </w:r>
            <w:hyperlink r:id="rId13">
              <w:r>
                <w:rPr>
                  <w:color w:val="0562C1"/>
                  <w:u w:val="single" w:color="0562C1"/>
                </w:rPr>
                <w:t>Restriction</w:t>
              </w:r>
              <w:r>
                <w:rPr>
                  <w:color w:val="0562C1"/>
                  <w:spacing w:val="-6"/>
                  <w:u w:val="single" w:color="0562C1"/>
                </w:rPr>
                <w:t xml:space="preserve"> </w:t>
              </w:r>
              <w:r>
                <w:rPr>
                  <w:color w:val="0562C1"/>
                  <w:u w:val="single" w:color="0562C1"/>
                </w:rPr>
                <w:t>Exception</w:t>
              </w:r>
              <w:r>
                <w:rPr>
                  <w:color w:val="0562C1"/>
                  <w:spacing w:val="-6"/>
                  <w:u w:val="single" w:color="0562C1"/>
                </w:rPr>
                <w:t xml:space="preserve"> </w:t>
              </w:r>
              <w:r>
                <w:rPr>
                  <w:color w:val="0562C1"/>
                  <w:u w:val="single" w:color="0562C1"/>
                </w:rPr>
                <w:t>Codes</w:t>
              </w:r>
            </w:hyperlink>
            <w:r>
              <w:rPr>
                <w:color w:val="0562C1"/>
                <w:spacing w:val="-5"/>
              </w:rPr>
              <w:t xml:space="preserve"> </w:t>
            </w:r>
            <w:r>
              <w:t>and</w:t>
            </w:r>
            <w:r>
              <w:rPr>
                <w:spacing w:val="-6"/>
              </w:rPr>
              <w:t xml:space="preserve"> </w:t>
            </w:r>
            <w:hyperlink r:id="rId14">
              <w:r>
                <w:rPr>
                  <w:color w:val="0562C1"/>
                  <w:u w:val="single" w:color="0562C1"/>
                </w:rPr>
                <w:t>Coverage</w:t>
              </w:r>
              <w:r>
                <w:rPr>
                  <w:color w:val="0562C1"/>
                  <w:spacing w:val="-6"/>
                  <w:u w:val="single" w:color="0562C1"/>
                </w:rPr>
                <w:t xml:space="preserve"> </w:t>
              </w:r>
              <w:r>
                <w:rPr>
                  <w:color w:val="0562C1"/>
                  <w:spacing w:val="-4"/>
                  <w:u w:val="single" w:color="0562C1"/>
                </w:rPr>
                <w:t>Codes</w:t>
              </w:r>
            </w:hyperlink>
          </w:p>
        </w:tc>
      </w:tr>
    </w:tbl>
    <w:p w14:paraId="15856FFB" w14:textId="77777777" w:rsidR="009D1125" w:rsidRDefault="009D1125" w:rsidP="00F60E5F">
      <w:pPr>
        <w:pStyle w:val="BodyText"/>
        <w:tabs>
          <w:tab w:val="left" w:pos="11440"/>
        </w:tabs>
        <w:rPr>
          <w:b/>
          <w:sz w:val="24"/>
        </w:rPr>
      </w:pPr>
    </w:p>
    <w:p w14:paraId="15856FFC" w14:textId="77777777" w:rsidR="009D1125" w:rsidRDefault="009D1125" w:rsidP="00F60E5F">
      <w:pPr>
        <w:pStyle w:val="BodyText"/>
        <w:tabs>
          <w:tab w:val="left" w:pos="11440"/>
        </w:tabs>
        <w:rPr>
          <w:b/>
          <w:sz w:val="24"/>
        </w:rPr>
      </w:pPr>
    </w:p>
    <w:p w14:paraId="15856FFD" w14:textId="39B1F281" w:rsidR="009D1125" w:rsidRDefault="009D1125" w:rsidP="00F60E5F">
      <w:pPr>
        <w:pStyle w:val="BodyText"/>
        <w:tabs>
          <w:tab w:val="left" w:pos="11440"/>
        </w:tabs>
        <w:spacing w:before="12"/>
        <w:rPr>
          <w:b/>
          <w:sz w:val="25"/>
        </w:rPr>
      </w:pPr>
    </w:p>
    <w:p w14:paraId="15856FFE" w14:textId="77777777" w:rsidR="009D1125" w:rsidRDefault="00000000" w:rsidP="00F60E5F">
      <w:pPr>
        <w:tabs>
          <w:tab w:val="left" w:pos="11440"/>
        </w:tabs>
        <w:ind w:left="120"/>
        <w:rPr>
          <w:b/>
          <w:sz w:val="24"/>
        </w:rPr>
      </w:pPr>
      <w:r>
        <w:rPr>
          <w:b/>
          <w:sz w:val="24"/>
        </w:rPr>
        <w:t>Disenrollments</w:t>
      </w:r>
      <w:r>
        <w:rPr>
          <w:b/>
          <w:spacing w:val="-6"/>
          <w:sz w:val="24"/>
        </w:rPr>
        <w:t xml:space="preserve"> </w:t>
      </w:r>
      <w:r>
        <w:rPr>
          <w:b/>
          <w:sz w:val="24"/>
        </w:rPr>
        <w:t>using</w:t>
      </w:r>
      <w:r>
        <w:rPr>
          <w:b/>
          <w:spacing w:val="-2"/>
          <w:sz w:val="24"/>
        </w:rPr>
        <w:t xml:space="preserve"> </w:t>
      </w:r>
      <w:r>
        <w:rPr>
          <w:b/>
          <w:sz w:val="24"/>
        </w:rPr>
        <w:t>these</w:t>
      </w:r>
      <w:r>
        <w:rPr>
          <w:b/>
          <w:spacing w:val="-2"/>
          <w:sz w:val="24"/>
        </w:rPr>
        <w:t xml:space="preserve"> </w:t>
      </w:r>
      <w:r>
        <w:rPr>
          <w:b/>
          <w:sz w:val="24"/>
        </w:rPr>
        <w:t>End</w:t>
      </w:r>
      <w:r>
        <w:rPr>
          <w:b/>
          <w:spacing w:val="-1"/>
          <w:sz w:val="24"/>
        </w:rPr>
        <w:t xml:space="preserve"> </w:t>
      </w:r>
      <w:r>
        <w:rPr>
          <w:b/>
          <w:sz w:val="24"/>
        </w:rPr>
        <w:t>Reasons</w:t>
      </w:r>
      <w:r>
        <w:rPr>
          <w:b/>
          <w:spacing w:val="-1"/>
          <w:sz w:val="24"/>
        </w:rPr>
        <w:t xml:space="preserve"> </w:t>
      </w:r>
      <w:r>
        <w:rPr>
          <w:b/>
          <w:sz w:val="24"/>
        </w:rPr>
        <w:t>Codes</w:t>
      </w:r>
      <w:r>
        <w:rPr>
          <w:b/>
          <w:spacing w:val="-4"/>
          <w:sz w:val="24"/>
        </w:rPr>
        <w:t xml:space="preserve"> </w:t>
      </w:r>
      <w:r>
        <w:rPr>
          <w:b/>
          <w:sz w:val="24"/>
        </w:rPr>
        <w:t>are</w:t>
      </w:r>
      <w:r>
        <w:rPr>
          <w:b/>
          <w:spacing w:val="-2"/>
          <w:sz w:val="24"/>
        </w:rPr>
        <w:t xml:space="preserve"> </w:t>
      </w:r>
      <w:r>
        <w:rPr>
          <w:b/>
          <w:sz w:val="24"/>
          <w:u w:val="single"/>
        </w:rPr>
        <w:t xml:space="preserve">always </w:t>
      </w:r>
      <w:r>
        <w:rPr>
          <w:b/>
          <w:spacing w:val="-2"/>
          <w:sz w:val="24"/>
          <w:u w:val="single"/>
        </w:rPr>
        <w:t>Involuntary:</w:t>
      </w:r>
    </w:p>
    <w:p w14:paraId="15856FFF" w14:textId="7AB10FB5" w:rsidR="009D1125" w:rsidRDefault="00974CA9" w:rsidP="00F60E5F">
      <w:pPr>
        <w:pStyle w:val="BodyText"/>
        <w:tabs>
          <w:tab w:val="left" w:pos="11440"/>
        </w:tabs>
        <w:spacing w:before="9"/>
        <w:rPr>
          <w:b/>
          <w:sz w:val="14"/>
        </w:rPr>
      </w:pPr>
      <w:r>
        <w:rPr>
          <w:noProof/>
        </w:rPr>
        <w:drawing>
          <wp:anchor distT="0" distB="0" distL="114300" distR="114300" simplePos="0" relativeHeight="251657216" behindDoc="0" locked="0" layoutInCell="1" allowOverlap="1" wp14:anchorId="0A872B92" wp14:editId="33106F5D">
            <wp:simplePos x="0" y="0"/>
            <wp:positionH relativeFrom="column">
              <wp:posOffset>8032279</wp:posOffset>
            </wp:positionH>
            <wp:positionV relativeFrom="paragraph">
              <wp:posOffset>1839472</wp:posOffset>
            </wp:positionV>
            <wp:extent cx="1188884" cy="505768"/>
            <wp:effectExtent l="0" t="0" r="0" b="8890"/>
            <wp:wrapNone/>
            <wp:docPr id="207275056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399485" name="Picture 1" descr="A close-up of a logo&#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188884" cy="505768"/>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Ind w:w="129" w:type="dxa"/>
        <w:tblBorders>
          <w:top w:val="single" w:sz="4" w:space="0" w:color="EC7C30"/>
          <w:left w:val="single" w:sz="4" w:space="0" w:color="EC7C30"/>
          <w:bottom w:val="single" w:sz="4" w:space="0" w:color="EC7C30"/>
          <w:right w:val="single" w:sz="4" w:space="0" w:color="EC7C30"/>
          <w:insideH w:val="single" w:sz="4" w:space="0" w:color="EC7C30"/>
          <w:insideV w:val="single" w:sz="4" w:space="0" w:color="EC7C30"/>
        </w:tblBorders>
        <w:tblLayout w:type="fixed"/>
        <w:tblCellMar>
          <w:left w:w="0" w:type="dxa"/>
          <w:right w:w="0" w:type="dxa"/>
        </w:tblCellMar>
        <w:tblLook w:val="01E0" w:firstRow="1" w:lastRow="1" w:firstColumn="1" w:lastColumn="1" w:noHBand="0" w:noVBand="0"/>
      </w:tblPr>
      <w:tblGrid>
        <w:gridCol w:w="806"/>
        <w:gridCol w:w="2964"/>
        <w:gridCol w:w="4759"/>
        <w:gridCol w:w="6045"/>
      </w:tblGrid>
      <w:tr w:rsidR="009D1125" w14:paraId="15857004" w14:textId="77777777">
        <w:trPr>
          <w:trHeight w:val="288"/>
        </w:trPr>
        <w:tc>
          <w:tcPr>
            <w:tcW w:w="806" w:type="dxa"/>
            <w:tcBorders>
              <w:top w:val="nil"/>
              <w:bottom w:val="nil"/>
              <w:right w:val="nil"/>
            </w:tcBorders>
            <w:shd w:val="clear" w:color="auto" w:fill="EC7C30"/>
          </w:tcPr>
          <w:p w14:paraId="15857000" w14:textId="77777777" w:rsidR="009D1125" w:rsidRDefault="00000000" w:rsidP="00F60E5F">
            <w:pPr>
              <w:pStyle w:val="TableParagraph"/>
              <w:tabs>
                <w:tab w:val="left" w:pos="11440"/>
              </w:tabs>
              <w:spacing w:before="9" w:line="259" w:lineRule="exact"/>
              <w:ind w:left="107"/>
            </w:pPr>
            <w:r>
              <w:rPr>
                <w:color w:val="FFFFFF"/>
                <w:spacing w:val="-4"/>
              </w:rPr>
              <w:t>Code</w:t>
            </w:r>
          </w:p>
        </w:tc>
        <w:tc>
          <w:tcPr>
            <w:tcW w:w="2964" w:type="dxa"/>
            <w:tcBorders>
              <w:top w:val="nil"/>
              <w:left w:val="nil"/>
              <w:bottom w:val="nil"/>
              <w:right w:val="nil"/>
            </w:tcBorders>
            <w:shd w:val="clear" w:color="auto" w:fill="EC7C30"/>
          </w:tcPr>
          <w:p w14:paraId="15857001" w14:textId="77777777" w:rsidR="009D1125" w:rsidRDefault="00000000" w:rsidP="00F60E5F">
            <w:pPr>
              <w:pStyle w:val="TableParagraph"/>
              <w:tabs>
                <w:tab w:val="left" w:pos="11440"/>
              </w:tabs>
              <w:spacing w:before="9" w:line="259" w:lineRule="exact"/>
              <w:ind w:left="110"/>
            </w:pPr>
            <w:r>
              <w:rPr>
                <w:color w:val="FFFFFF"/>
              </w:rPr>
              <w:t>Code</w:t>
            </w:r>
            <w:r>
              <w:rPr>
                <w:color w:val="FFFFFF"/>
                <w:spacing w:val="-3"/>
              </w:rPr>
              <w:t xml:space="preserve"> </w:t>
            </w:r>
            <w:r>
              <w:rPr>
                <w:color w:val="FFFFFF"/>
                <w:spacing w:val="-2"/>
              </w:rPr>
              <w:t>Description</w:t>
            </w:r>
          </w:p>
        </w:tc>
        <w:tc>
          <w:tcPr>
            <w:tcW w:w="4759" w:type="dxa"/>
            <w:tcBorders>
              <w:top w:val="nil"/>
              <w:left w:val="nil"/>
              <w:bottom w:val="nil"/>
              <w:right w:val="nil"/>
            </w:tcBorders>
            <w:shd w:val="clear" w:color="auto" w:fill="EC7C30"/>
          </w:tcPr>
          <w:p w14:paraId="15857002" w14:textId="77777777" w:rsidR="009D1125" w:rsidRDefault="00000000" w:rsidP="00F60E5F">
            <w:pPr>
              <w:pStyle w:val="TableParagraph"/>
              <w:tabs>
                <w:tab w:val="left" w:pos="11440"/>
              </w:tabs>
              <w:spacing w:before="9" w:line="259" w:lineRule="exact"/>
              <w:ind w:left="110"/>
            </w:pPr>
            <w:r>
              <w:rPr>
                <w:color w:val="FFFFFF"/>
                <w:spacing w:val="-2"/>
              </w:rPr>
              <w:t>Definition</w:t>
            </w:r>
          </w:p>
        </w:tc>
        <w:tc>
          <w:tcPr>
            <w:tcW w:w="6045" w:type="dxa"/>
            <w:tcBorders>
              <w:top w:val="nil"/>
              <w:left w:val="nil"/>
              <w:bottom w:val="nil"/>
            </w:tcBorders>
            <w:shd w:val="clear" w:color="auto" w:fill="EC7C30"/>
          </w:tcPr>
          <w:p w14:paraId="15857003" w14:textId="77777777" w:rsidR="009D1125" w:rsidRDefault="00000000" w:rsidP="00F60E5F">
            <w:pPr>
              <w:pStyle w:val="TableParagraph"/>
              <w:tabs>
                <w:tab w:val="left" w:pos="11440"/>
              </w:tabs>
              <w:spacing w:before="9" w:line="259" w:lineRule="exact"/>
              <w:ind w:left="108"/>
            </w:pPr>
            <w:r>
              <w:rPr>
                <w:color w:val="FFFFFF"/>
                <w:spacing w:val="-2"/>
              </w:rPr>
              <w:t>Comments</w:t>
            </w:r>
          </w:p>
        </w:tc>
      </w:tr>
      <w:tr w:rsidR="009D1125" w14:paraId="1585700B" w14:textId="77777777">
        <w:trPr>
          <w:trHeight w:val="806"/>
        </w:trPr>
        <w:tc>
          <w:tcPr>
            <w:tcW w:w="806" w:type="dxa"/>
            <w:tcBorders>
              <w:top w:val="nil"/>
              <w:left w:val="single" w:sz="4" w:space="0" w:color="F4AF83"/>
              <w:bottom w:val="single" w:sz="4" w:space="0" w:color="F4AF83"/>
              <w:right w:val="single" w:sz="4" w:space="0" w:color="F4AF83"/>
            </w:tcBorders>
            <w:shd w:val="clear" w:color="auto" w:fill="FAE3D4"/>
          </w:tcPr>
          <w:p w14:paraId="15857005" w14:textId="77777777" w:rsidR="009D1125" w:rsidRDefault="00000000" w:rsidP="00F60E5F">
            <w:pPr>
              <w:pStyle w:val="TableParagraph"/>
              <w:tabs>
                <w:tab w:val="left" w:pos="11440"/>
              </w:tabs>
              <w:spacing w:line="268" w:lineRule="exact"/>
              <w:ind w:left="107"/>
              <w:rPr>
                <w:b/>
              </w:rPr>
            </w:pPr>
            <w:r>
              <w:rPr>
                <w:b/>
              </w:rPr>
              <w:t>7</w:t>
            </w:r>
          </w:p>
        </w:tc>
        <w:tc>
          <w:tcPr>
            <w:tcW w:w="2964" w:type="dxa"/>
            <w:tcBorders>
              <w:top w:val="nil"/>
              <w:left w:val="single" w:sz="4" w:space="0" w:color="F4AF83"/>
              <w:bottom w:val="single" w:sz="4" w:space="0" w:color="F4AF83"/>
              <w:right w:val="single" w:sz="4" w:space="0" w:color="F4AF83"/>
            </w:tcBorders>
            <w:shd w:val="clear" w:color="auto" w:fill="FAE3D4"/>
          </w:tcPr>
          <w:p w14:paraId="15857006" w14:textId="5755CDBE" w:rsidR="009D1125" w:rsidRDefault="00000000" w:rsidP="00F60E5F">
            <w:pPr>
              <w:pStyle w:val="TableParagraph"/>
              <w:tabs>
                <w:tab w:val="left" w:pos="11440"/>
              </w:tabs>
            </w:pPr>
            <w:r>
              <w:t>Closed</w:t>
            </w:r>
            <w:r>
              <w:rPr>
                <w:spacing w:val="-10"/>
              </w:rPr>
              <w:t xml:space="preserve"> </w:t>
            </w:r>
            <w:r>
              <w:t>for</w:t>
            </w:r>
            <w:r>
              <w:rPr>
                <w:spacing w:val="-9"/>
              </w:rPr>
              <w:t xml:space="preserve"> </w:t>
            </w:r>
            <w:r>
              <w:t>health,</w:t>
            </w:r>
            <w:r>
              <w:rPr>
                <w:spacing w:val="-10"/>
              </w:rPr>
              <w:t xml:space="preserve"> </w:t>
            </w:r>
            <w:r>
              <w:t>welfare,</w:t>
            </w:r>
            <w:r>
              <w:rPr>
                <w:spacing w:val="-10"/>
              </w:rPr>
              <w:t xml:space="preserve"> </w:t>
            </w:r>
            <w:r>
              <w:t>and safety concerns</w:t>
            </w:r>
          </w:p>
        </w:tc>
        <w:tc>
          <w:tcPr>
            <w:tcW w:w="4759" w:type="dxa"/>
            <w:tcBorders>
              <w:top w:val="nil"/>
              <w:left w:val="single" w:sz="4" w:space="0" w:color="F4AF83"/>
              <w:bottom w:val="single" w:sz="4" w:space="0" w:color="F4AF83"/>
              <w:right w:val="single" w:sz="4" w:space="0" w:color="F4AF83"/>
            </w:tcBorders>
            <w:shd w:val="clear" w:color="auto" w:fill="FAE3D4"/>
          </w:tcPr>
          <w:p w14:paraId="15857007" w14:textId="64498AA4" w:rsidR="009D1125" w:rsidRDefault="00000000" w:rsidP="00F60E5F">
            <w:pPr>
              <w:pStyle w:val="TableParagraph"/>
              <w:tabs>
                <w:tab w:val="left" w:pos="11440"/>
              </w:tabs>
            </w:pPr>
            <w:r>
              <w:t>Disenrollment</w:t>
            </w:r>
            <w:r>
              <w:rPr>
                <w:spacing w:val="-5"/>
              </w:rPr>
              <w:t xml:space="preserve"> </w:t>
            </w:r>
            <w:r>
              <w:t>due</w:t>
            </w:r>
            <w:r>
              <w:rPr>
                <w:spacing w:val="-8"/>
              </w:rPr>
              <w:t xml:space="preserve"> </w:t>
            </w:r>
            <w:r>
              <w:t>to</w:t>
            </w:r>
            <w:r>
              <w:rPr>
                <w:spacing w:val="-7"/>
              </w:rPr>
              <w:t xml:space="preserve"> </w:t>
            </w:r>
            <w:r>
              <w:t>health,</w:t>
            </w:r>
            <w:r>
              <w:rPr>
                <w:spacing w:val="-6"/>
              </w:rPr>
              <w:t xml:space="preserve"> </w:t>
            </w:r>
            <w:r>
              <w:t>welfare,</w:t>
            </w:r>
            <w:r>
              <w:rPr>
                <w:spacing w:val="-6"/>
              </w:rPr>
              <w:t xml:space="preserve"> </w:t>
            </w:r>
            <w:r>
              <w:t>and</w:t>
            </w:r>
            <w:r>
              <w:rPr>
                <w:spacing w:val="-7"/>
              </w:rPr>
              <w:t xml:space="preserve"> </w:t>
            </w:r>
            <w:r>
              <w:t>safety concerns for patient and/or staff (formerly for</w:t>
            </w:r>
          </w:p>
          <w:p w14:paraId="15857008" w14:textId="77777777" w:rsidR="009D1125" w:rsidRDefault="00000000" w:rsidP="00F60E5F">
            <w:pPr>
              <w:pStyle w:val="TableParagraph"/>
              <w:tabs>
                <w:tab w:val="left" w:pos="11440"/>
              </w:tabs>
              <w:spacing w:line="249" w:lineRule="exact"/>
            </w:pPr>
            <w:r>
              <w:rPr>
                <w:spacing w:val="-2"/>
              </w:rPr>
              <w:t>behavior)</w:t>
            </w:r>
          </w:p>
        </w:tc>
        <w:tc>
          <w:tcPr>
            <w:tcW w:w="6045" w:type="dxa"/>
            <w:tcBorders>
              <w:top w:val="nil"/>
              <w:left w:val="single" w:sz="4" w:space="0" w:color="F4AF83"/>
              <w:bottom w:val="single" w:sz="4" w:space="0" w:color="F4AF83"/>
              <w:right w:val="single" w:sz="4" w:space="0" w:color="F4AF83"/>
            </w:tcBorders>
            <w:shd w:val="clear" w:color="auto" w:fill="FAE3D4"/>
          </w:tcPr>
          <w:p w14:paraId="15857009" w14:textId="77777777" w:rsidR="009D1125" w:rsidRDefault="00000000" w:rsidP="00F60E5F">
            <w:pPr>
              <w:pStyle w:val="TableParagraph"/>
              <w:tabs>
                <w:tab w:val="left" w:pos="11440"/>
              </w:tabs>
              <w:ind w:left="108" w:right="127"/>
            </w:pPr>
            <w:r>
              <w:t>The CMA is required to involve CCMP and the MCO in the process</w:t>
            </w:r>
            <w:r>
              <w:rPr>
                <w:spacing w:val="-6"/>
              </w:rPr>
              <w:t xml:space="preserve"> </w:t>
            </w:r>
            <w:r>
              <w:t>BEFORE</w:t>
            </w:r>
            <w:r>
              <w:rPr>
                <w:spacing w:val="-4"/>
              </w:rPr>
              <w:t xml:space="preserve"> </w:t>
            </w:r>
            <w:r>
              <w:t>a</w:t>
            </w:r>
            <w:r>
              <w:rPr>
                <w:spacing w:val="-4"/>
              </w:rPr>
              <w:t xml:space="preserve"> </w:t>
            </w:r>
            <w:r>
              <w:t>determination</w:t>
            </w:r>
            <w:r>
              <w:rPr>
                <w:spacing w:val="-5"/>
              </w:rPr>
              <w:t xml:space="preserve"> </w:t>
            </w:r>
            <w:r>
              <w:t>to</w:t>
            </w:r>
            <w:r>
              <w:rPr>
                <w:spacing w:val="-3"/>
              </w:rPr>
              <w:t xml:space="preserve"> </w:t>
            </w:r>
            <w:r>
              <w:t>disenroll</w:t>
            </w:r>
            <w:r>
              <w:rPr>
                <w:spacing w:val="-4"/>
              </w:rPr>
              <w:t xml:space="preserve"> </w:t>
            </w:r>
            <w:r>
              <w:t>for</w:t>
            </w:r>
            <w:r>
              <w:rPr>
                <w:spacing w:val="-6"/>
              </w:rPr>
              <w:t xml:space="preserve"> </w:t>
            </w:r>
            <w:r>
              <w:t>this</w:t>
            </w:r>
            <w:r>
              <w:rPr>
                <w:spacing w:val="-4"/>
              </w:rPr>
              <w:t xml:space="preserve"> </w:t>
            </w:r>
            <w:r>
              <w:t>reason</w:t>
            </w:r>
            <w:r>
              <w:rPr>
                <w:spacing w:val="-5"/>
              </w:rPr>
              <w:t xml:space="preserve"> </w:t>
            </w:r>
            <w:r>
              <w:t>is</w:t>
            </w:r>
          </w:p>
          <w:p w14:paraId="1585700A" w14:textId="77777777" w:rsidR="009D1125" w:rsidRDefault="00000000" w:rsidP="00F60E5F">
            <w:pPr>
              <w:pStyle w:val="TableParagraph"/>
              <w:tabs>
                <w:tab w:val="left" w:pos="11440"/>
              </w:tabs>
              <w:spacing w:line="249" w:lineRule="exact"/>
              <w:ind w:left="108"/>
            </w:pPr>
            <w:r>
              <w:rPr>
                <w:spacing w:val="-4"/>
              </w:rPr>
              <w:t>made.</w:t>
            </w:r>
          </w:p>
        </w:tc>
      </w:tr>
      <w:tr w:rsidR="009D1125" w14:paraId="15857011" w14:textId="77777777">
        <w:trPr>
          <w:trHeight w:val="537"/>
        </w:trPr>
        <w:tc>
          <w:tcPr>
            <w:tcW w:w="806" w:type="dxa"/>
            <w:tcBorders>
              <w:top w:val="single" w:sz="4" w:space="0" w:color="F4AF83"/>
              <w:left w:val="single" w:sz="4" w:space="0" w:color="F4AF83"/>
              <w:bottom w:val="single" w:sz="4" w:space="0" w:color="F4AF83"/>
              <w:right w:val="single" w:sz="4" w:space="0" w:color="F4AF83"/>
            </w:tcBorders>
          </w:tcPr>
          <w:p w14:paraId="1585700C" w14:textId="77777777" w:rsidR="009D1125" w:rsidRDefault="00000000" w:rsidP="00F60E5F">
            <w:pPr>
              <w:pStyle w:val="TableParagraph"/>
              <w:tabs>
                <w:tab w:val="left" w:pos="11440"/>
              </w:tabs>
              <w:spacing w:line="268" w:lineRule="exact"/>
              <w:ind w:left="107"/>
              <w:rPr>
                <w:b/>
              </w:rPr>
            </w:pPr>
            <w:r>
              <w:rPr>
                <w:b/>
                <w:spacing w:val="-5"/>
              </w:rPr>
              <w:t>11</w:t>
            </w:r>
          </w:p>
        </w:tc>
        <w:tc>
          <w:tcPr>
            <w:tcW w:w="2964" w:type="dxa"/>
            <w:tcBorders>
              <w:top w:val="single" w:sz="4" w:space="0" w:color="F4AF83"/>
              <w:left w:val="single" w:sz="4" w:space="0" w:color="F4AF83"/>
              <w:bottom w:val="single" w:sz="4" w:space="0" w:color="F4AF83"/>
              <w:right w:val="single" w:sz="4" w:space="0" w:color="F4AF83"/>
            </w:tcBorders>
          </w:tcPr>
          <w:p w14:paraId="1585700D" w14:textId="77777777" w:rsidR="009D1125" w:rsidRDefault="00000000" w:rsidP="00F60E5F">
            <w:pPr>
              <w:pStyle w:val="TableParagraph"/>
              <w:tabs>
                <w:tab w:val="left" w:pos="11440"/>
              </w:tabs>
              <w:spacing w:line="268" w:lineRule="exact"/>
            </w:pPr>
            <w:r>
              <w:t>Individual</w:t>
            </w:r>
            <w:r>
              <w:rPr>
                <w:spacing w:val="-8"/>
              </w:rPr>
              <w:t xml:space="preserve"> </w:t>
            </w:r>
            <w:r>
              <w:rPr>
                <w:spacing w:val="-2"/>
              </w:rPr>
              <w:t>incarcerated</w:t>
            </w:r>
          </w:p>
        </w:tc>
        <w:tc>
          <w:tcPr>
            <w:tcW w:w="4759" w:type="dxa"/>
            <w:tcBorders>
              <w:top w:val="single" w:sz="4" w:space="0" w:color="F4AF83"/>
              <w:left w:val="single" w:sz="4" w:space="0" w:color="F4AF83"/>
              <w:bottom w:val="single" w:sz="4" w:space="0" w:color="F4AF83"/>
              <w:right w:val="single" w:sz="4" w:space="0" w:color="F4AF83"/>
            </w:tcBorders>
          </w:tcPr>
          <w:p w14:paraId="1585700E" w14:textId="39ECE72B" w:rsidR="009D1125" w:rsidRDefault="00000000" w:rsidP="00F60E5F">
            <w:pPr>
              <w:pStyle w:val="TableParagraph"/>
              <w:tabs>
                <w:tab w:val="left" w:pos="11440"/>
              </w:tabs>
              <w:spacing w:line="268" w:lineRule="exact"/>
            </w:pPr>
            <w:r>
              <w:t>Individual</w:t>
            </w:r>
            <w:r>
              <w:rPr>
                <w:spacing w:val="-4"/>
              </w:rPr>
              <w:t xml:space="preserve"> </w:t>
            </w:r>
            <w:r>
              <w:t>is</w:t>
            </w:r>
            <w:r>
              <w:rPr>
                <w:spacing w:val="-3"/>
              </w:rPr>
              <w:t xml:space="preserve"> </w:t>
            </w:r>
            <w:r>
              <w:t>incarcerated</w:t>
            </w:r>
            <w:r>
              <w:rPr>
                <w:spacing w:val="-7"/>
              </w:rPr>
              <w:t xml:space="preserve"> </w:t>
            </w:r>
            <w:r>
              <w:t>where</w:t>
            </w:r>
            <w:r>
              <w:rPr>
                <w:spacing w:val="-2"/>
              </w:rPr>
              <w:t xml:space="preserve"> </w:t>
            </w:r>
            <w:r>
              <w:t>the</w:t>
            </w:r>
            <w:r>
              <w:rPr>
                <w:spacing w:val="-6"/>
              </w:rPr>
              <w:t xml:space="preserve"> </w:t>
            </w:r>
            <w:r>
              <w:t>length</w:t>
            </w:r>
            <w:r>
              <w:rPr>
                <w:spacing w:val="-6"/>
              </w:rPr>
              <w:t xml:space="preserve"> </w:t>
            </w:r>
            <w:r>
              <w:t>of</w:t>
            </w:r>
            <w:r>
              <w:rPr>
                <w:spacing w:val="-3"/>
              </w:rPr>
              <w:t xml:space="preserve"> </w:t>
            </w:r>
            <w:r>
              <w:rPr>
                <w:spacing w:val="-4"/>
              </w:rPr>
              <w:t>stay</w:t>
            </w:r>
          </w:p>
          <w:p w14:paraId="1585700F" w14:textId="77777777" w:rsidR="009D1125" w:rsidRDefault="00000000" w:rsidP="00F60E5F">
            <w:pPr>
              <w:pStyle w:val="TableParagraph"/>
              <w:tabs>
                <w:tab w:val="left" w:pos="11440"/>
              </w:tabs>
              <w:spacing w:line="249" w:lineRule="exact"/>
            </w:pPr>
            <w:r>
              <w:t>is</w:t>
            </w:r>
            <w:r>
              <w:rPr>
                <w:spacing w:val="-3"/>
              </w:rPr>
              <w:t xml:space="preserve"> </w:t>
            </w:r>
            <w:r>
              <w:t>anticipate</w:t>
            </w:r>
            <w:r>
              <w:rPr>
                <w:spacing w:val="-4"/>
              </w:rPr>
              <w:t xml:space="preserve"> </w:t>
            </w:r>
            <w:proofErr w:type="gramStart"/>
            <w:r>
              <w:t>to</w:t>
            </w:r>
            <w:r>
              <w:rPr>
                <w:spacing w:val="-1"/>
              </w:rPr>
              <w:t xml:space="preserve"> </w:t>
            </w:r>
            <w:r>
              <w:t>be</w:t>
            </w:r>
            <w:proofErr w:type="gramEnd"/>
            <w:r>
              <w:rPr>
                <w:spacing w:val="-2"/>
              </w:rPr>
              <w:t xml:space="preserve"> </w:t>
            </w:r>
            <w:r>
              <w:t>longer</w:t>
            </w:r>
            <w:r>
              <w:rPr>
                <w:spacing w:val="-4"/>
              </w:rPr>
              <w:t xml:space="preserve"> </w:t>
            </w:r>
            <w:r>
              <w:t>than</w:t>
            </w:r>
            <w:r>
              <w:rPr>
                <w:spacing w:val="-3"/>
              </w:rPr>
              <w:t xml:space="preserve"> </w:t>
            </w:r>
            <w:r>
              <w:t>6</w:t>
            </w:r>
            <w:r>
              <w:rPr>
                <w:spacing w:val="-3"/>
              </w:rPr>
              <w:t xml:space="preserve"> </w:t>
            </w:r>
            <w:r>
              <w:rPr>
                <w:spacing w:val="-2"/>
              </w:rPr>
              <w:t>months</w:t>
            </w:r>
          </w:p>
        </w:tc>
        <w:tc>
          <w:tcPr>
            <w:tcW w:w="6045" w:type="dxa"/>
            <w:tcBorders>
              <w:top w:val="single" w:sz="4" w:space="0" w:color="F4AF83"/>
              <w:left w:val="single" w:sz="4" w:space="0" w:color="F4AF83"/>
              <w:bottom w:val="single" w:sz="4" w:space="0" w:color="F4AF83"/>
              <w:right w:val="single" w:sz="4" w:space="0" w:color="F4AF83"/>
            </w:tcBorders>
          </w:tcPr>
          <w:p w14:paraId="15857010" w14:textId="6A409850" w:rsidR="009D1125" w:rsidRDefault="00000000" w:rsidP="00F60E5F">
            <w:pPr>
              <w:pStyle w:val="TableParagraph"/>
              <w:tabs>
                <w:tab w:val="left" w:pos="11440"/>
              </w:tabs>
              <w:spacing w:line="268" w:lineRule="exact"/>
              <w:ind w:left="108"/>
            </w:pPr>
            <w:r>
              <w:t>Excluded</w:t>
            </w:r>
            <w:r>
              <w:rPr>
                <w:spacing w:val="-4"/>
              </w:rPr>
              <w:t xml:space="preserve"> </w:t>
            </w:r>
            <w:r>
              <w:rPr>
                <w:spacing w:val="-2"/>
              </w:rPr>
              <w:t>Setting</w:t>
            </w:r>
          </w:p>
        </w:tc>
      </w:tr>
      <w:tr w:rsidR="009D1125" w14:paraId="15857018" w14:textId="77777777">
        <w:trPr>
          <w:trHeight w:val="806"/>
        </w:trPr>
        <w:tc>
          <w:tcPr>
            <w:tcW w:w="806" w:type="dxa"/>
            <w:tcBorders>
              <w:top w:val="single" w:sz="4" w:space="0" w:color="F4AF83"/>
              <w:left w:val="single" w:sz="4" w:space="0" w:color="F4AF83"/>
              <w:bottom w:val="single" w:sz="4" w:space="0" w:color="F4AF83"/>
              <w:right w:val="single" w:sz="4" w:space="0" w:color="F4AF83"/>
            </w:tcBorders>
            <w:shd w:val="clear" w:color="auto" w:fill="FAE3D4"/>
          </w:tcPr>
          <w:p w14:paraId="15857012" w14:textId="77777777" w:rsidR="009D1125" w:rsidRDefault="00000000" w:rsidP="00F60E5F">
            <w:pPr>
              <w:pStyle w:val="TableParagraph"/>
              <w:tabs>
                <w:tab w:val="left" w:pos="11440"/>
              </w:tabs>
              <w:spacing w:line="268" w:lineRule="exact"/>
              <w:ind w:left="107"/>
              <w:rPr>
                <w:b/>
              </w:rPr>
            </w:pPr>
            <w:r>
              <w:rPr>
                <w:b/>
                <w:spacing w:val="-5"/>
              </w:rPr>
              <w:t>14</w:t>
            </w:r>
          </w:p>
        </w:tc>
        <w:tc>
          <w:tcPr>
            <w:tcW w:w="2964" w:type="dxa"/>
            <w:tcBorders>
              <w:top w:val="single" w:sz="4" w:space="0" w:color="F4AF83"/>
              <w:left w:val="single" w:sz="4" w:space="0" w:color="F4AF83"/>
              <w:bottom w:val="single" w:sz="4" w:space="0" w:color="F4AF83"/>
              <w:right w:val="single" w:sz="4" w:space="0" w:color="F4AF83"/>
            </w:tcBorders>
            <w:shd w:val="clear" w:color="auto" w:fill="FAE3D4"/>
          </w:tcPr>
          <w:p w14:paraId="15857013" w14:textId="77777777" w:rsidR="009D1125" w:rsidRDefault="00000000" w:rsidP="00F60E5F">
            <w:pPr>
              <w:pStyle w:val="TableParagraph"/>
              <w:tabs>
                <w:tab w:val="left" w:pos="11440"/>
              </w:tabs>
              <w:ind w:right="99"/>
            </w:pPr>
            <w:r>
              <w:t>Enrolled Health Home</w:t>
            </w:r>
            <w:r>
              <w:rPr>
                <w:spacing w:val="40"/>
              </w:rPr>
              <w:t xml:space="preserve"> </w:t>
            </w:r>
            <w:r>
              <w:t>member</w:t>
            </w:r>
            <w:r>
              <w:rPr>
                <w:spacing w:val="-13"/>
              </w:rPr>
              <w:t xml:space="preserve"> </w:t>
            </w:r>
            <w:r>
              <w:t>disengaged</w:t>
            </w:r>
            <w:r>
              <w:rPr>
                <w:spacing w:val="-12"/>
              </w:rPr>
              <w:t xml:space="preserve"> </w:t>
            </w:r>
            <w:r>
              <w:t>from</w:t>
            </w:r>
            <w:r>
              <w:rPr>
                <w:spacing w:val="-12"/>
              </w:rPr>
              <w:t xml:space="preserve"> </w:t>
            </w:r>
            <w:r>
              <w:t>care</w:t>
            </w:r>
          </w:p>
          <w:p w14:paraId="15857014" w14:textId="77777777" w:rsidR="009D1125" w:rsidRDefault="00000000" w:rsidP="00F60E5F">
            <w:pPr>
              <w:pStyle w:val="TableParagraph"/>
              <w:tabs>
                <w:tab w:val="left" w:pos="11440"/>
              </w:tabs>
              <w:spacing w:line="249" w:lineRule="exact"/>
            </w:pPr>
            <w:r>
              <w:t>management</w:t>
            </w:r>
            <w:r>
              <w:rPr>
                <w:spacing w:val="-7"/>
              </w:rPr>
              <w:t xml:space="preserve"> </w:t>
            </w:r>
            <w:r>
              <w:rPr>
                <w:spacing w:val="-2"/>
              </w:rPr>
              <w:t>services</w:t>
            </w:r>
          </w:p>
        </w:tc>
        <w:tc>
          <w:tcPr>
            <w:tcW w:w="4759" w:type="dxa"/>
            <w:tcBorders>
              <w:top w:val="single" w:sz="4" w:space="0" w:color="F4AF83"/>
              <w:left w:val="single" w:sz="4" w:space="0" w:color="F4AF83"/>
              <w:bottom w:val="single" w:sz="4" w:space="0" w:color="F4AF83"/>
              <w:right w:val="single" w:sz="4" w:space="0" w:color="F4AF83"/>
            </w:tcBorders>
            <w:shd w:val="clear" w:color="auto" w:fill="FAE3D4"/>
          </w:tcPr>
          <w:p w14:paraId="15857015" w14:textId="77777777" w:rsidR="009D1125" w:rsidRDefault="00000000" w:rsidP="00F60E5F">
            <w:pPr>
              <w:pStyle w:val="TableParagraph"/>
              <w:tabs>
                <w:tab w:val="left" w:pos="11440"/>
              </w:tabs>
              <w:ind w:right="37"/>
            </w:pPr>
            <w:r>
              <w:t>Member</w:t>
            </w:r>
            <w:r>
              <w:rPr>
                <w:spacing w:val="-7"/>
              </w:rPr>
              <w:t xml:space="preserve"> </w:t>
            </w:r>
            <w:r>
              <w:t>is</w:t>
            </w:r>
            <w:r>
              <w:rPr>
                <w:spacing w:val="-9"/>
              </w:rPr>
              <w:t xml:space="preserve"> </w:t>
            </w:r>
            <w:r>
              <w:t>considered</w:t>
            </w:r>
            <w:r>
              <w:rPr>
                <w:spacing w:val="-8"/>
              </w:rPr>
              <w:t xml:space="preserve"> </w:t>
            </w:r>
            <w:r>
              <w:t>disengaged</w:t>
            </w:r>
            <w:r>
              <w:rPr>
                <w:spacing w:val="-8"/>
              </w:rPr>
              <w:t xml:space="preserve"> </w:t>
            </w:r>
            <w:r>
              <w:t>when</w:t>
            </w:r>
            <w:r>
              <w:rPr>
                <w:spacing w:val="-8"/>
              </w:rPr>
              <w:t xml:space="preserve"> </w:t>
            </w:r>
            <w:r>
              <w:t>diligent and continued search efforts do not result in</w:t>
            </w:r>
          </w:p>
          <w:p w14:paraId="15857016" w14:textId="77777777" w:rsidR="009D1125" w:rsidRDefault="00000000" w:rsidP="00F60E5F">
            <w:pPr>
              <w:pStyle w:val="TableParagraph"/>
              <w:tabs>
                <w:tab w:val="left" w:pos="11440"/>
              </w:tabs>
              <w:spacing w:line="249" w:lineRule="exact"/>
            </w:pPr>
            <w:r>
              <w:t>location</w:t>
            </w:r>
            <w:r>
              <w:rPr>
                <w:spacing w:val="-4"/>
              </w:rPr>
              <w:t xml:space="preserve"> </w:t>
            </w:r>
            <w:r>
              <w:t>of</w:t>
            </w:r>
            <w:r>
              <w:rPr>
                <w:spacing w:val="-1"/>
              </w:rPr>
              <w:t xml:space="preserve"> </w:t>
            </w:r>
            <w:r>
              <w:t>the</w:t>
            </w:r>
            <w:r>
              <w:rPr>
                <w:spacing w:val="-3"/>
              </w:rPr>
              <w:t xml:space="preserve"> </w:t>
            </w:r>
            <w:r>
              <w:rPr>
                <w:spacing w:val="-2"/>
              </w:rPr>
              <w:t>member.</w:t>
            </w:r>
          </w:p>
        </w:tc>
        <w:tc>
          <w:tcPr>
            <w:tcW w:w="6045" w:type="dxa"/>
            <w:tcBorders>
              <w:top w:val="single" w:sz="4" w:space="0" w:color="F4AF83"/>
              <w:left w:val="single" w:sz="4" w:space="0" w:color="F4AF83"/>
              <w:bottom w:val="single" w:sz="4" w:space="0" w:color="F4AF83"/>
              <w:right w:val="single" w:sz="4" w:space="0" w:color="F4AF83"/>
            </w:tcBorders>
            <w:shd w:val="clear" w:color="auto" w:fill="FAE3D4"/>
          </w:tcPr>
          <w:p w14:paraId="15857017" w14:textId="033175EB" w:rsidR="009D1125" w:rsidRDefault="00000000" w:rsidP="00F60E5F">
            <w:pPr>
              <w:pStyle w:val="TableParagraph"/>
              <w:tabs>
                <w:tab w:val="left" w:pos="11440"/>
              </w:tabs>
              <w:spacing w:line="268" w:lineRule="exact"/>
              <w:ind w:left="108"/>
            </w:pPr>
            <w:r>
              <w:t>Requires</w:t>
            </w:r>
            <w:r>
              <w:rPr>
                <w:spacing w:val="-3"/>
              </w:rPr>
              <w:t xml:space="preserve"> </w:t>
            </w:r>
            <w:r>
              <w:t>at</w:t>
            </w:r>
            <w:r>
              <w:rPr>
                <w:spacing w:val="-5"/>
              </w:rPr>
              <w:t xml:space="preserve"> </w:t>
            </w:r>
            <w:r>
              <w:t>least</w:t>
            </w:r>
            <w:r>
              <w:rPr>
                <w:spacing w:val="-4"/>
              </w:rPr>
              <w:t xml:space="preserve"> </w:t>
            </w:r>
            <w:r>
              <w:t>one</w:t>
            </w:r>
            <w:r>
              <w:rPr>
                <w:spacing w:val="-5"/>
              </w:rPr>
              <w:t xml:space="preserve"> </w:t>
            </w:r>
            <w:r>
              <w:t>month</w:t>
            </w:r>
            <w:r>
              <w:rPr>
                <w:spacing w:val="-3"/>
              </w:rPr>
              <w:t xml:space="preserve"> </w:t>
            </w:r>
            <w:r>
              <w:t>of</w:t>
            </w:r>
            <w:r>
              <w:rPr>
                <w:spacing w:val="-6"/>
              </w:rPr>
              <w:t xml:space="preserve"> </w:t>
            </w:r>
            <w:r>
              <w:t>Diligent</w:t>
            </w:r>
            <w:r>
              <w:rPr>
                <w:spacing w:val="-1"/>
              </w:rPr>
              <w:t xml:space="preserve"> </w:t>
            </w:r>
            <w:r>
              <w:rPr>
                <w:spacing w:val="-2"/>
              </w:rPr>
              <w:t>Search</w:t>
            </w:r>
          </w:p>
        </w:tc>
      </w:tr>
    </w:tbl>
    <w:p w14:paraId="15857019" w14:textId="77777777" w:rsidR="009D1125" w:rsidRDefault="009D1125" w:rsidP="00F60E5F">
      <w:pPr>
        <w:tabs>
          <w:tab w:val="left" w:pos="11440"/>
        </w:tabs>
        <w:spacing w:line="268" w:lineRule="exact"/>
        <w:sectPr w:rsidR="009D1125" w:rsidSect="00F36128">
          <w:headerReference w:type="default" r:id="rId15"/>
          <w:footerReference w:type="default" r:id="rId16"/>
          <w:pgSz w:w="15840" w:h="12240" w:orient="landscape"/>
          <w:pgMar w:top="1440" w:right="420" w:bottom="1200" w:left="600" w:header="776" w:footer="1014" w:gutter="0"/>
          <w:cols w:space="720"/>
        </w:sectPr>
      </w:pPr>
    </w:p>
    <w:p w14:paraId="1585701A" w14:textId="77777777" w:rsidR="009D1125" w:rsidRDefault="009D1125" w:rsidP="00F60E5F">
      <w:pPr>
        <w:pStyle w:val="BodyText"/>
        <w:tabs>
          <w:tab w:val="left" w:pos="11440"/>
        </w:tabs>
        <w:spacing w:before="2"/>
        <w:rPr>
          <w:b/>
          <w:sz w:val="15"/>
        </w:rPr>
      </w:pPr>
    </w:p>
    <w:p w14:paraId="1585701B" w14:textId="77777777" w:rsidR="009D1125" w:rsidRDefault="00000000" w:rsidP="00F60E5F">
      <w:pPr>
        <w:tabs>
          <w:tab w:val="left" w:pos="11440"/>
        </w:tabs>
        <w:spacing w:before="52"/>
        <w:ind w:left="120"/>
        <w:rPr>
          <w:b/>
          <w:sz w:val="24"/>
        </w:rPr>
      </w:pPr>
      <w:r>
        <w:rPr>
          <w:b/>
          <w:sz w:val="24"/>
        </w:rPr>
        <w:t>Disenrollments</w:t>
      </w:r>
      <w:r>
        <w:rPr>
          <w:b/>
          <w:spacing w:val="-5"/>
          <w:sz w:val="24"/>
        </w:rPr>
        <w:t xml:space="preserve"> </w:t>
      </w:r>
      <w:r>
        <w:rPr>
          <w:b/>
          <w:sz w:val="24"/>
        </w:rPr>
        <w:t>using</w:t>
      </w:r>
      <w:r>
        <w:rPr>
          <w:b/>
          <w:spacing w:val="-3"/>
          <w:sz w:val="24"/>
        </w:rPr>
        <w:t xml:space="preserve"> </w:t>
      </w:r>
      <w:r>
        <w:rPr>
          <w:b/>
          <w:sz w:val="24"/>
        </w:rPr>
        <w:t>these</w:t>
      </w:r>
      <w:r>
        <w:rPr>
          <w:b/>
          <w:spacing w:val="-2"/>
          <w:sz w:val="24"/>
        </w:rPr>
        <w:t xml:space="preserve"> </w:t>
      </w:r>
      <w:r>
        <w:rPr>
          <w:b/>
          <w:sz w:val="24"/>
        </w:rPr>
        <w:t>End</w:t>
      </w:r>
      <w:r>
        <w:rPr>
          <w:b/>
          <w:spacing w:val="-1"/>
          <w:sz w:val="24"/>
        </w:rPr>
        <w:t xml:space="preserve"> </w:t>
      </w:r>
      <w:r>
        <w:rPr>
          <w:b/>
          <w:sz w:val="24"/>
        </w:rPr>
        <w:t>Reasons</w:t>
      </w:r>
      <w:r>
        <w:rPr>
          <w:b/>
          <w:spacing w:val="-1"/>
          <w:sz w:val="24"/>
        </w:rPr>
        <w:t xml:space="preserve"> </w:t>
      </w:r>
      <w:r>
        <w:rPr>
          <w:b/>
          <w:sz w:val="24"/>
        </w:rPr>
        <w:t>Codes</w:t>
      </w:r>
      <w:r>
        <w:rPr>
          <w:b/>
          <w:spacing w:val="-4"/>
          <w:sz w:val="24"/>
        </w:rPr>
        <w:t xml:space="preserve"> </w:t>
      </w:r>
      <w:r>
        <w:rPr>
          <w:b/>
          <w:sz w:val="24"/>
        </w:rPr>
        <w:t>are</w:t>
      </w:r>
      <w:r>
        <w:rPr>
          <w:b/>
          <w:spacing w:val="-2"/>
          <w:sz w:val="24"/>
        </w:rPr>
        <w:t xml:space="preserve"> </w:t>
      </w:r>
      <w:r>
        <w:rPr>
          <w:b/>
          <w:sz w:val="24"/>
          <w:u w:val="single"/>
        </w:rPr>
        <w:t xml:space="preserve">always </w:t>
      </w:r>
      <w:r>
        <w:rPr>
          <w:b/>
          <w:spacing w:val="-2"/>
          <w:sz w:val="24"/>
          <w:u w:val="single"/>
        </w:rPr>
        <w:t>Voluntary:</w:t>
      </w:r>
    </w:p>
    <w:p w14:paraId="1585701C" w14:textId="77777777" w:rsidR="009D1125" w:rsidRDefault="009D1125" w:rsidP="00F60E5F">
      <w:pPr>
        <w:pStyle w:val="BodyText"/>
        <w:tabs>
          <w:tab w:val="left" w:pos="11440"/>
        </w:tabs>
        <w:spacing w:before="9" w:after="1"/>
        <w:rPr>
          <w:b/>
          <w:sz w:val="14"/>
        </w:rPr>
      </w:pPr>
    </w:p>
    <w:tbl>
      <w:tblPr>
        <w:tblW w:w="0" w:type="auto"/>
        <w:tblInd w:w="129" w:type="dxa"/>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CellMar>
          <w:left w:w="0" w:type="dxa"/>
          <w:right w:w="0" w:type="dxa"/>
        </w:tblCellMar>
        <w:tblLook w:val="01E0" w:firstRow="1" w:lastRow="1" w:firstColumn="1" w:lastColumn="1" w:noHBand="0" w:noVBand="0"/>
      </w:tblPr>
      <w:tblGrid>
        <w:gridCol w:w="806"/>
        <w:gridCol w:w="2964"/>
        <w:gridCol w:w="4759"/>
        <w:gridCol w:w="6045"/>
      </w:tblGrid>
      <w:tr w:rsidR="009D1125" w14:paraId="15857021" w14:textId="77777777">
        <w:trPr>
          <w:trHeight w:val="288"/>
        </w:trPr>
        <w:tc>
          <w:tcPr>
            <w:tcW w:w="806" w:type="dxa"/>
            <w:tcBorders>
              <w:top w:val="nil"/>
              <w:bottom w:val="nil"/>
              <w:right w:val="nil"/>
            </w:tcBorders>
            <w:shd w:val="clear" w:color="auto" w:fill="6FAC46"/>
          </w:tcPr>
          <w:p w14:paraId="1585701D" w14:textId="77777777" w:rsidR="009D1125" w:rsidRDefault="00000000" w:rsidP="00F60E5F">
            <w:pPr>
              <w:pStyle w:val="TableParagraph"/>
              <w:tabs>
                <w:tab w:val="left" w:pos="11440"/>
              </w:tabs>
              <w:spacing w:before="9" w:line="259" w:lineRule="exact"/>
              <w:ind w:left="107"/>
            </w:pPr>
            <w:r>
              <w:rPr>
                <w:color w:val="FFFFFF"/>
                <w:spacing w:val="-4"/>
              </w:rPr>
              <w:t>Code</w:t>
            </w:r>
          </w:p>
        </w:tc>
        <w:tc>
          <w:tcPr>
            <w:tcW w:w="2964" w:type="dxa"/>
            <w:tcBorders>
              <w:top w:val="nil"/>
              <w:left w:val="nil"/>
              <w:bottom w:val="nil"/>
              <w:right w:val="nil"/>
            </w:tcBorders>
            <w:shd w:val="clear" w:color="auto" w:fill="6FAC46"/>
          </w:tcPr>
          <w:p w14:paraId="1585701E" w14:textId="77777777" w:rsidR="009D1125" w:rsidRDefault="00000000" w:rsidP="00F60E5F">
            <w:pPr>
              <w:pStyle w:val="TableParagraph"/>
              <w:tabs>
                <w:tab w:val="left" w:pos="11440"/>
              </w:tabs>
              <w:spacing w:before="9" w:line="259" w:lineRule="exact"/>
              <w:ind w:left="110"/>
            </w:pPr>
            <w:r>
              <w:rPr>
                <w:color w:val="FFFFFF"/>
              </w:rPr>
              <w:t>Code</w:t>
            </w:r>
            <w:r>
              <w:rPr>
                <w:color w:val="FFFFFF"/>
                <w:spacing w:val="-3"/>
              </w:rPr>
              <w:t xml:space="preserve"> </w:t>
            </w:r>
            <w:r>
              <w:rPr>
                <w:color w:val="FFFFFF"/>
                <w:spacing w:val="-2"/>
              </w:rPr>
              <w:t>Description</w:t>
            </w:r>
          </w:p>
        </w:tc>
        <w:tc>
          <w:tcPr>
            <w:tcW w:w="4759" w:type="dxa"/>
            <w:tcBorders>
              <w:top w:val="nil"/>
              <w:left w:val="nil"/>
              <w:bottom w:val="nil"/>
              <w:right w:val="nil"/>
            </w:tcBorders>
            <w:shd w:val="clear" w:color="auto" w:fill="6FAC46"/>
          </w:tcPr>
          <w:p w14:paraId="1585701F" w14:textId="77777777" w:rsidR="009D1125" w:rsidRDefault="00000000" w:rsidP="00F60E5F">
            <w:pPr>
              <w:pStyle w:val="TableParagraph"/>
              <w:tabs>
                <w:tab w:val="left" w:pos="11440"/>
              </w:tabs>
              <w:spacing w:before="9" w:line="259" w:lineRule="exact"/>
              <w:ind w:left="110"/>
            </w:pPr>
            <w:r>
              <w:rPr>
                <w:color w:val="FFFFFF"/>
                <w:spacing w:val="-2"/>
              </w:rPr>
              <w:t>Definition</w:t>
            </w:r>
          </w:p>
        </w:tc>
        <w:tc>
          <w:tcPr>
            <w:tcW w:w="6045" w:type="dxa"/>
            <w:tcBorders>
              <w:top w:val="nil"/>
              <w:left w:val="nil"/>
              <w:bottom w:val="nil"/>
            </w:tcBorders>
            <w:shd w:val="clear" w:color="auto" w:fill="6FAC46"/>
          </w:tcPr>
          <w:p w14:paraId="15857020" w14:textId="77777777" w:rsidR="009D1125" w:rsidRDefault="00000000" w:rsidP="00F60E5F">
            <w:pPr>
              <w:pStyle w:val="TableParagraph"/>
              <w:tabs>
                <w:tab w:val="left" w:pos="11440"/>
              </w:tabs>
              <w:spacing w:before="9" w:line="259" w:lineRule="exact"/>
              <w:ind w:left="108"/>
            </w:pPr>
            <w:r>
              <w:rPr>
                <w:color w:val="FFFFFF"/>
                <w:spacing w:val="-2"/>
              </w:rPr>
              <w:t>Comments</w:t>
            </w:r>
          </w:p>
        </w:tc>
      </w:tr>
      <w:tr w:rsidR="009D1125" w14:paraId="15857028" w14:textId="77777777">
        <w:trPr>
          <w:trHeight w:val="537"/>
        </w:trPr>
        <w:tc>
          <w:tcPr>
            <w:tcW w:w="806" w:type="dxa"/>
            <w:tcBorders>
              <w:top w:val="nil"/>
              <w:left w:val="single" w:sz="4" w:space="0" w:color="A8D08D"/>
              <w:bottom w:val="single" w:sz="4" w:space="0" w:color="A8D08D"/>
              <w:right w:val="single" w:sz="4" w:space="0" w:color="A8D08D"/>
            </w:tcBorders>
            <w:shd w:val="clear" w:color="auto" w:fill="E1EED9"/>
          </w:tcPr>
          <w:p w14:paraId="15857022" w14:textId="77777777" w:rsidR="009D1125" w:rsidRDefault="00000000" w:rsidP="00F60E5F">
            <w:pPr>
              <w:pStyle w:val="TableParagraph"/>
              <w:tabs>
                <w:tab w:val="left" w:pos="11440"/>
              </w:tabs>
              <w:spacing w:line="268" w:lineRule="exact"/>
              <w:ind w:left="107"/>
              <w:rPr>
                <w:b/>
              </w:rPr>
            </w:pPr>
            <w:r>
              <w:rPr>
                <w:b/>
              </w:rPr>
              <w:t>1</w:t>
            </w:r>
          </w:p>
        </w:tc>
        <w:tc>
          <w:tcPr>
            <w:tcW w:w="2964" w:type="dxa"/>
            <w:tcBorders>
              <w:top w:val="nil"/>
              <w:left w:val="single" w:sz="4" w:space="0" w:color="A8D08D"/>
              <w:bottom w:val="single" w:sz="4" w:space="0" w:color="A8D08D"/>
              <w:right w:val="single" w:sz="4" w:space="0" w:color="A8D08D"/>
            </w:tcBorders>
            <w:shd w:val="clear" w:color="auto" w:fill="E1EED9"/>
          </w:tcPr>
          <w:p w14:paraId="15857023" w14:textId="77777777" w:rsidR="009D1125" w:rsidRDefault="00000000" w:rsidP="00F60E5F">
            <w:pPr>
              <w:pStyle w:val="TableParagraph"/>
              <w:tabs>
                <w:tab w:val="left" w:pos="11440"/>
              </w:tabs>
              <w:spacing w:line="268" w:lineRule="exact"/>
            </w:pPr>
            <w:r>
              <w:t>Transferred</w:t>
            </w:r>
            <w:r>
              <w:rPr>
                <w:spacing w:val="-7"/>
              </w:rPr>
              <w:t xml:space="preserve"> </w:t>
            </w:r>
            <w:r>
              <w:t>to</w:t>
            </w:r>
            <w:r>
              <w:rPr>
                <w:spacing w:val="-5"/>
              </w:rPr>
              <w:t xml:space="preserve"> </w:t>
            </w:r>
            <w:r>
              <w:t>another</w:t>
            </w:r>
            <w:r>
              <w:rPr>
                <w:spacing w:val="-3"/>
              </w:rPr>
              <w:t xml:space="preserve"> </w:t>
            </w:r>
            <w:r>
              <w:rPr>
                <w:spacing w:val="-5"/>
              </w:rPr>
              <w:t>HH</w:t>
            </w:r>
          </w:p>
        </w:tc>
        <w:tc>
          <w:tcPr>
            <w:tcW w:w="4759" w:type="dxa"/>
            <w:tcBorders>
              <w:top w:val="nil"/>
              <w:left w:val="single" w:sz="4" w:space="0" w:color="A8D08D"/>
              <w:bottom w:val="single" w:sz="4" w:space="0" w:color="A8D08D"/>
              <w:right w:val="single" w:sz="4" w:space="0" w:color="A8D08D"/>
            </w:tcBorders>
            <w:shd w:val="clear" w:color="auto" w:fill="E1EED9"/>
          </w:tcPr>
          <w:p w14:paraId="15857024" w14:textId="1FB9B7BB" w:rsidR="009D1125" w:rsidRDefault="00006476" w:rsidP="00F60E5F">
            <w:pPr>
              <w:pStyle w:val="TableParagraph"/>
              <w:tabs>
                <w:tab w:val="left" w:pos="11440"/>
              </w:tabs>
              <w:spacing w:line="268" w:lineRule="exact"/>
            </w:pPr>
            <w:r>
              <w:t>Member</w:t>
            </w:r>
            <w:r w:rsidR="00000000">
              <w:rPr>
                <w:spacing w:val="42"/>
              </w:rPr>
              <w:t xml:space="preserve"> </w:t>
            </w:r>
            <w:r w:rsidR="00000000">
              <w:t>wants</w:t>
            </w:r>
            <w:r w:rsidR="00000000">
              <w:rPr>
                <w:spacing w:val="-3"/>
              </w:rPr>
              <w:t xml:space="preserve"> </w:t>
            </w:r>
            <w:r w:rsidR="00000000">
              <w:t>to</w:t>
            </w:r>
            <w:r w:rsidR="00000000">
              <w:rPr>
                <w:spacing w:val="-3"/>
              </w:rPr>
              <w:t xml:space="preserve"> </w:t>
            </w:r>
            <w:r w:rsidR="00000000">
              <w:t>work</w:t>
            </w:r>
            <w:r w:rsidR="00000000">
              <w:rPr>
                <w:spacing w:val="-3"/>
              </w:rPr>
              <w:t xml:space="preserve"> </w:t>
            </w:r>
            <w:r w:rsidR="00000000">
              <w:t>with</w:t>
            </w:r>
            <w:r w:rsidR="00000000">
              <w:rPr>
                <w:spacing w:val="-4"/>
              </w:rPr>
              <w:t xml:space="preserve"> </w:t>
            </w:r>
            <w:r w:rsidR="00000000">
              <w:t>another</w:t>
            </w:r>
            <w:r w:rsidR="00000000">
              <w:rPr>
                <w:spacing w:val="-3"/>
              </w:rPr>
              <w:t xml:space="preserve"> </w:t>
            </w:r>
            <w:r w:rsidR="00000000">
              <w:t>Health</w:t>
            </w:r>
            <w:r w:rsidR="00000000">
              <w:rPr>
                <w:spacing w:val="-3"/>
              </w:rPr>
              <w:t xml:space="preserve"> </w:t>
            </w:r>
            <w:r w:rsidR="00000000">
              <w:rPr>
                <w:spacing w:val="-4"/>
              </w:rPr>
              <w:t>Home</w:t>
            </w:r>
          </w:p>
          <w:p w14:paraId="15857025" w14:textId="77777777" w:rsidR="009D1125" w:rsidRDefault="00000000" w:rsidP="00F60E5F">
            <w:pPr>
              <w:pStyle w:val="TableParagraph"/>
              <w:tabs>
                <w:tab w:val="left" w:pos="11440"/>
              </w:tabs>
              <w:spacing w:line="249" w:lineRule="exact"/>
            </w:pPr>
            <w:r>
              <w:rPr>
                <w:spacing w:val="-2"/>
              </w:rPr>
              <w:t>agency</w:t>
            </w:r>
          </w:p>
        </w:tc>
        <w:tc>
          <w:tcPr>
            <w:tcW w:w="6045" w:type="dxa"/>
            <w:tcBorders>
              <w:top w:val="nil"/>
              <w:left w:val="single" w:sz="4" w:space="0" w:color="A8D08D"/>
              <w:bottom w:val="single" w:sz="4" w:space="0" w:color="A8D08D"/>
              <w:right w:val="single" w:sz="4" w:space="0" w:color="A8D08D"/>
            </w:tcBorders>
            <w:shd w:val="clear" w:color="auto" w:fill="E1EED9"/>
          </w:tcPr>
          <w:p w14:paraId="15857026" w14:textId="741E7BBD" w:rsidR="009D1125" w:rsidRDefault="00000000" w:rsidP="00F60E5F">
            <w:pPr>
              <w:pStyle w:val="TableParagraph"/>
              <w:tabs>
                <w:tab w:val="left" w:pos="11440"/>
              </w:tabs>
              <w:spacing w:line="268" w:lineRule="exact"/>
              <w:ind w:left="108"/>
            </w:pPr>
            <w:r>
              <w:t>Use</w:t>
            </w:r>
            <w:r>
              <w:rPr>
                <w:spacing w:val="-5"/>
              </w:rPr>
              <w:t xml:space="preserve"> </w:t>
            </w:r>
            <w:r>
              <w:t>when</w:t>
            </w:r>
            <w:r>
              <w:rPr>
                <w:spacing w:val="-4"/>
              </w:rPr>
              <w:t xml:space="preserve"> </w:t>
            </w:r>
            <w:r w:rsidR="00006476">
              <w:t>member</w:t>
            </w:r>
            <w:r>
              <w:rPr>
                <w:spacing w:val="-5"/>
              </w:rPr>
              <w:t xml:space="preserve"> </w:t>
            </w:r>
            <w:r>
              <w:t>is</w:t>
            </w:r>
            <w:r>
              <w:rPr>
                <w:spacing w:val="-3"/>
              </w:rPr>
              <w:t xml:space="preserve"> </w:t>
            </w:r>
            <w:r w:rsidR="00006476">
              <w:t>transferring to</w:t>
            </w:r>
            <w:r>
              <w:rPr>
                <w:spacing w:val="-4"/>
              </w:rPr>
              <w:t xml:space="preserve"> </w:t>
            </w:r>
            <w:r>
              <w:t>a</w:t>
            </w:r>
            <w:r>
              <w:rPr>
                <w:spacing w:val="-5"/>
              </w:rPr>
              <w:t xml:space="preserve"> </w:t>
            </w:r>
            <w:r>
              <w:t>CMA</w:t>
            </w:r>
            <w:r>
              <w:rPr>
                <w:spacing w:val="-3"/>
              </w:rPr>
              <w:t xml:space="preserve"> </w:t>
            </w:r>
            <w:r>
              <w:t>that</w:t>
            </w:r>
            <w:r>
              <w:rPr>
                <w:spacing w:val="-5"/>
              </w:rPr>
              <w:t xml:space="preserve"> IS</w:t>
            </w:r>
          </w:p>
          <w:p w14:paraId="15857027" w14:textId="77777777" w:rsidR="009D1125" w:rsidRDefault="00000000" w:rsidP="00F60E5F">
            <w:pPr>
              <w:pStyle w:val="TableParagraph"/>
              <w:tabs>
                <w:tab w:val="left" w:pos="11440"/>
              </w:tabs>
              <w:spacing w:line="249" w:lineRule="exact"/>
              <w:ind w:left="108"/>
            </w:pPr>
            <w:r>
              <w:t>NOT</w:t>
            </w:r>
            <w:r>
              <w:rPr>
                <w:spacing w:val="-2"/>
              </w:rPr>
              <w:t xml:space="preserve"> </w:t>
            </w:r>
            <w:r>
              <w:t>part</w:t>
            </w:r>
            <w:r>
              <w:rPr>
                <w:spacing w:val="-3"/>
              </w:rPr>
              <w:t xml:space="preserve"> </w:t>
            </w:r>
            <w:r>
              <w:t>of</w:t>
            </w:r>
            <w:r>
              <w:rPr>
                <w:spacing w:val="-2"/>
              </w:rPr>
              <w:t xml:space="preserve"> </w:t>
            </w:r>
            <w:r>
              <w:t>CCMP’s</w:t>
            </w:r>
            <w:r>
              <w:rPr>
                <w:spacing w:val="-2"/>
              </w:rPr>
              <w:t xml:space="preserve"> network.</w:t>
            </w:r>
          </w:p>
        </w:tc>
      </w:tr>
      <w:tr w:rsidR="009D1125" w14:paraId="1585702E" w14:textId="77777777">
        <w:trPr>
          <w:trHeight w:val="537"/>
        </w:trPr>
        <w:tc>
          <w:tcPr>
            <w:tcW w:w="806" w:type="dxa"/>
            <w:tcBorders>
              <w:top w:val="single" w:sz="4" w:space="0" w:color="A8D08D"/>
              <w:left w:val="single" w:sz="4" w:space="0" w:color="A8D08D"/>
              <w:bottom w:val="single" w:sz="4" w:space="0" w:color="A8D08D"/>
              <w:right w:val="single" w:sz="4" w:space="0" w:color="A8D08D"/>
            </w:tcBorders>
          </w:tcPr>
          <w:p w14:paraId="15857029" w14:textId="77777777" w:rsidR="009D1125" w:rsidRDefault="00000000" w:rsidP="00F60E5F">
            <w:pPr>
              <w:pStyle w:val="TableParagraph"/>
              <w:tabs>
                <w:tab w:val="left" w:pos="11440"/>
              </w:tabs>
              <w:spacing w:line="268" w:lineRule="exact"/>
              <w:ind w:left="107"/>
              <w:rPr>
                <w:b/>
              </w:rPr>
            </w:pPr>
            <w:r>
              <w:rPr>
                <w:b/>
              </w:rPr>
              <w:t>3</w:t>
            </w:r>
          </w:p>
        </w:tc>
        <w:tc>
          <w:tcPr>
            <w:tcW w:w="2964" w:type="dxa"/>
            <w:tcBorders>
              <w:top w:val="single" w:sz="4" w:space="0" w:color="A8D08D"/>
              <w:left w:val="single" w:sz="4" w:space="0" w:color="A8D08D"/>
              <w:bottom w:val="single" w:sz="4" w:space="0" w:color="A8D08D"/>
              <w:right w:val="single" w:sz="4" w:space="0" w:color="A8D08D"/>
            </w:tcBorders>
          </w:tcPr>
          <w:p w14:paraId="1585702A" w14:textId="77777777" w:rsidR="009D1125" w:rsidRDefault="00000000" w:rsidP="00F60E5F">
            <w:pPr>
              <w:pStyle w:val="TableParagraph"/>
              <w:tabs>
                <w:tab w:val="left" w:pos="11440"/>
              </w:tabs>
              <w:spacing w:line="268" w:lineRule="exact"/>
            </w:pPr>
            <w:r>
              <w:t>Transferred</w:t>
            </w:r>
            <w:r>
              <w:rPr>
                <w:spacing w:val="-7"/>
              </w:rPr>
              <w:t xml:space="preserve"> </w:t>
            </w:r>
            <w:r>
              <w:t>to</w:t>
            </w:r>
            <w:r>
              <w:rPr>
                <w:spacing w:val="-5"/>
              </w:rPr>
              <w:t xml:space="preserve"> </w:t>
            </w:r>
            <w:r>
              <w:t>another</w:t>
            </w:r>
            <w:r>
              <w:rPr>
                <w:spacing w:val="-3"/>
              </w:rPr>
              <w:t xml:space="preserve"> </w:t>
            </w:r>
            <w:r>
              <w:rPr>
                <w:spacing w:val="-5"/>
              </w:rPr>
              <w:t>CMA</w:t>
            </w:r>
          </w:p>
        </w:tc>
        <w:tc>
          <w:tcPr>
            <w:tcW w:w="4759" w:type="dxa"/>
            <w:tcBorders>
              <w:top w:val="single" w:sz="4" w:space="0" w:color="A8D08D"/>
              <w:left w:val="single" w:sz="4" w:space="0" w:color="A8D08D"/>
              <w:bottom w:val="single" w:sz="4" w:space="0" w:color="A8D08D"/>
              <w:right w:val="single" w:sz="4" w:space="0" w:color="A8D08D"/>
            </w:tcBorders>
          </w:tcPr>
          <w:p w14:paraId="1585702B" w14:textId="0F73B4E8" w:rsidR="009D1125" w:rsidRDefault="00006476" w:rsidP="00F60E5F">
            <w:pPr>
              <w:pStyle w:val="TableParagraph"/>
              <w:tabs>
                <w:tab w:val="left" w:pos="11440"/>
              </w:tabs>
              <w:spacing w:line="268" w:lineRule="exact"/>
            </w:pPr>
            <w:r>
              <w:t>Member</w:t>
            </w:r>
            <w:r w:rsidR="00000000">
              <w:rPr>
                <w:spacing w:val="-5"/>
              </w:rPr>
              <w:t xml:space="preserve"> </w:t>
            </w:r>
            <w:r w:rsidR="00000000">
              <w:t>wants</w:t>
            </w:r>
            <w:r w:rsidR="00000000">
              <w:rPr>
                <w:spacing w:val="-2"/>
              </w:rPr>
              <w:t xml:space="preserve"> </w:t>
            </w:r>
            <w:r w:rsidR="00000000">
              <w:t>to</w:t>
            </w:r>
            <w:r w:rsidR="00000000">
              <w:rPr>
                <w:spacing w:val="-4"/>
              </w:rPr>
              <w:t xml:space="preserve"> </w:t>
            </w:r>
            <w:r w:rsidR="00000000">
              <w:t>work</w:t>
            </w:r>
            <w:r w:rsidR="00000000">
              <w:rPr>
                <w:spacing w:val="-2"/>
              </w:rPr>
              <w:t xml:space="preserve"> </w:t>
            </w:r>
            <w:r w:rsidR="00000000">
              <w:t>with</w:t>
            </w:r>
            <w:r w:rsidR="00000000">
              <w:rPr>
                <w:spacing w:val="-3"/>
              </w:rPr>
              <w:t xml:space="preserve"> </w:t>
            </w:r>
            <w:r w:rsidR="00000000">
              <w:t>another</w:t>
            </w:r>
            <w:r w:rsidR="00000000">
              <w:rPr>
                <w:spacing w:val="-4"/>
              </w:rPr>
              <w:t xml:space="preserve"> CMA.</w:t>
            </w:r>
          </w:p>
        </w:tc>
        <w:tc>
          <w:tcPr>
            <w:tcW w:w="6045" w:type="dxa"/>
            <w:tcBorders>
              <w:top w:val="single" w:sz="4" w:space="0" w:color="A8D08D"/>
              <w:left w:val="single" w:sz="4" w:space="0" w:color="A8D08D"/>
              <w:bottom w:val="single" w:sz="4" w:space="0" w:color="A8D08D"/>
              <w:right w:val="single" w:sz="4" w:space="0" w:color="A8D08D"/>
            </w:tcBorders>
          </w:tcPr>
          <w:p w14:paraId="1585702C" w14:textId="4FB43CB9" w:rsidR="009D1125" w:rsidRDefault="00000000" w:rsidP="00F60E5F">
            <w:pPr>
              <w:pStyle w:val="TableParagraph"/>
              <w:tabs>
                <w:tab w:val="left" w:pos="11440"/>
              </w:tabs>
              <w:spacing w:line="268" w:lineRule="exact"/>
              <w:ind w:left="108"/>
            </w:pPr>
            <w:r>
              <w:t>Use</w:t>
            </w:r>
            <w:r>
              <w:rPr>
                <w:spacing w:val="-5"/>
              </w:rPr>
              <w:t xml:space="preserve"> </w:t>
            </w:r>
            <w:r>
              <w:t>when</w:t>
            </w:r>
            <w:r>
              <w:rPr>
                <w:spacing w:val="-4"/>
              </w:rPr>
              <w:t xml:space="preserve"> </w:t>
            </w:r>
            <w:r w:rsidR="00006476">
              <w:t>member</w:t>
            </w:r>
            <w:r>
              <w:rPr>
                <w:spacing w:val="-5"/>
              </w:rPr>
              <w:t xml:space="preserve"> </w:t>
            </w:r>
            <w:r>
              <w:t>is</w:t>
            </w:r>
            <w:r>
              <w:rPr>
                <w:spacing w:val="-3"/>
              </w:rPr>
              <w:t xml:space="preserve"> </w:t>
            </w:r>
            <w:r w:rsidR="00006476">
              <w:t>transferring to</w:t>
            </w:r>
            <w:r>
              <w:rPr>
                <w:spacing w:val="-4"/>
              </w:rPr>
              <w:t xml:space="preserve"> </w:t>
            </w:r>
            <w:r>
              <w:t>a</w:t>
            </w:r>
            <w:r>
              <w:rPr>
                <w:spacing w:val="-5"/>
              </w:rPr>
              <w:t xml:space="preserve"> </w:t>
            </w:r>
            <w:r>
              <w:t>CMA</w:t>
            </w:r>
            <w:r>
              <w:rPr>
                <w:spacing w:val="-3"/>
              </w:rPr>
              <w:t xml:space="preserve"> </w:t>
            </w:r>
            <w:r>
              <w:t>that</w:t>
            </w:r>
            <w:r>
              <w:rPr>
                <w:spacing w:val="-5"/>
              </w:rPr>
              <w:t xml:space="preserve"> IS</w:t>
            </w:r>
          </w:p>
          <w:p w14:paraId="1585702D" w14:textId="77777777" w:rsidR="009D1125" w:rsidRDefault="00000000" w:rsidP="00F60E5F">
            <w:pPr>
              <w:pStyle w:val="TableParagraph"/>
              <w:tabs>
                <w:tab w:val="left" w:pos="11440"/>
              </w:tabs>
              <w:spacing w:line="249" w:lineRule="exact"/>
              <w:ind w:left="108"/>
            </w:pPr>
            <w:r>
              <w:t>part</w:t>
            </w:r>
            <w:r>
              <w:rPr>
                <w:spacing w:val="-1"/>
              </w:rPr>
              <w:t xml:space="preserve"> </w:t>
            </w:r>
            <w:r>
              <w:t>of</w:t>
            </w:r>
            <w:r>
              <w:rPr>
                <w:spacing w:val="-5"/>
              </w:rPr>
              <w:t xml:space="preserve"> </w:t>
            </w:r>
            <w:proofErr w:type="gramStart"/>
            <w:r>
              <w:t>CCMP‘</w:t>
            </w:r>
            <w:proofErr w:type="gramEnd"/>
            <w:r>
              <w:t>s</w:t>
            </w:r>
            <w:r>
              <w:rPr>
                <w:spacing w:val="-3"/>
              </w:rPr>
              <w:t xml:space="preserve"> </w:t>
            </w:r>
            <w:r>
              <w:rPr>
                <w:spacing w:val="-2"/>
              </w:rPr>
              <w:t>network.</w:t>
            </w:r>
          </w:p>
        </w:tc>
      </w:tr>
      <w:tr w:rsidR="009D1125" w14:paraId="15857036" w14:textId="77777777">
        <w:trPr>
          <w:trHeight w:val="537"/>
        </w:trPr>
        <w:tc>
          <w:tcPr>
            <w:tcW w:w="806" w:type="dxa"/>
            <w:tcBorders>
              <w:top w:val="single" w:sz="4" w:space="0" w:color="A8D08D"/>
              <w:left w:val="single" w:sz="4" w:space="0" w:color="A8D08D"/>
              <w:bottom w:val="single" w:sz="4" w:space="0" w:color="A8D08D"/>
              <w:right w:val="single" w:sz="4" w:space="0" w:color="A8D08D"/>
            </w:tcBorders>
            <w:shd w:val="clear" w:color="auto" w:fill="E1EED9"/>
          </w:tcPr>
          <w:p w14:paraId="1585702F" w14:textId="77777777" w:rsidR="009D1125" w:rsidRDefault="00000000" w:rsidP="00F60E5F">
            <w:pPr>
              <w:pStyle w:val="TableParagraph"/>
              <w:tabs>
                <w:tab w:val="left" w:pos="11440"/>
              </w:tabs>
              <w:spacing w:line="268" w:lineRule="exact"/>
              <w:ind w:left="107"/>
              <w:rPr>
                <w:b/>
              </w:rPr>
            </w:pPr>
            <w:r>
              <w:rPr>
                <w:b/>
                <w:spacing w:val="-5"/>
              </w:rPr>
              <w:t>21</w:t>
            </w:r>
          </w:p>
        </w:tc>
        <w:tc>
          <w:tcPr>
            <w:tcW w:w="2964" w:type="dxa"/>
            <w:tcBorders>
              <w:top w:val="single" w:sz="4" w:space="0" w:color="A8D08D"/>
              <w:left w:val="single" w:sz="4" w:space="0" w:color="A8D08D"/>
              <w:bottom w:val="single" w:sz="4" w:space="0" w:color="A8D08D"/>
              <w:right w:val="single" w:sz="4" w:space="0" w:color="A8D08D"/>
            </w:tcBorders>
            <w:shd w:val="clear" w:color="auto" w:fill="E1EED9"/>
          </w:tcPr>
          <w:p w14:paraId="15857030" w14:textId="77777777" w:rsidR="009D1125" w:rsidRDefault="00000000" w:rsidP="00F60E5F">
            <w:pPr>
              <w:pStyle w:val="TableParagraph"/>
              <w:tabs>
                <w:tab w:val="left" w:pos="11440"/>
              </w:tabs>
              <w:spacing w:line="268" w:lineRule="exact"/>
            </w:pPr>
            <w:r>
              <w:t>Member</w:t>
            </w:r>
            <w:r>
              <w:rPr>
                <w:spacing w:val="-4"/>
              </w:rPr>
              <w:t xml:space="preserve"> </w:t>
            </w:r>
            <w:r>
              <w:t>has</w:t>
            </w:r>
            <w:r>
              <w:rPr>
                <w:spacing w:val="-5"/>
              </w:rPr>
              <w:t xml:space="preserve"> </w:t>
            </w:r>
            <w:r>
              <w:t>graduated</w:t>
            </w:r>
            <w:r>
              <w:rPr>
                <w:spacing w:val="-4"/>
              </w:rPr>
              <w:t xml:space="preserve"> from</w:t>
            </w:r>
          </w:p>
          <w:p w14:paraId="15857031" w14:textId="77777777" w:rsidR="009D1125" w:rsidRDefault="00000000" w:rsidP="00F60E5F">
            <w:pPr>
              <w:pStyle w:val="TableParagraph"/>
              <w:tabs>
                <w:tab w:val="left" w:pos="11440"/>
              </w:tabs>
              <w:spacing w:line="249" w:lineRule="exact"/>
            </w:pPr>
            <w:r>
              <w:t>HH</w:t>
            </w:r>
            <w:r>
              <w:rPr>
                <w:spacing w:val="-2"/>
              </w:rPr>
              <w:t xml:space="preserve"> program</w:t>
            </w:r>
          </w:p>
        </w:tc>
        <w:tc>
          <w:tcPr>
            <w:tcW w:w="4759" w:type="dxa"/>
            <w:tcBorders>
              <w:top w:val="single" w:sz="4" w:space="0" w:color="A8D08D"/>
              <w:left w:val="single" w:sz="4" w:space="0" w:color="A8D08D"/>
              <w:bottom w:val="single" w:sz="4" w:space="0" w:color="A8D08D"/>
              <w:right w:val="single" w:sz="4" w:space="0" w:color="A8D08D"/>
            </w:tcBorders>
            <w:shd w:val="clear" w:color="auto" w:fill="E1EED9"/>
          </w:tcPr>
          <w:p w14:paraId="15857032" w14:textId="5EE320CF" w:rsidR="009D1125" w:rsidRDefault="00006476" w:rsidP="00F60E5F">
            <w:pPr>
              <w:pStyle w:val="TableParagraph"/>
              <w:tabs>
                <w:tab w:val="left" w:pos="11440"/>
              </w:tabs>
              <w:spacing w:line="268" w:lineRule="exact"/>
            </w:pPr>
            <w:r>
              <w:t>Member</w:t>
            </w:r>
            <w:r w:rsidR="00000000">
              <w:rPr>
                <w:spacing w:val="-7"/>
              </w:rPr>
              <w:t xml:space="preserve"> </w:t>
            </w:r>
            <w:r w:rsidR="00000000">
              <w:t>can</w:t>
            </w:r>
            <w:r w:rsidR="00000000">
              <w:rPr>
                <w:spacing w:val="-6"/>
              </w:rPr>
              <w:t xml:space="preserve"> </w:t>
            </w:r>
            <w:r w:rsidR="00000000">
              <w:t>successfully</w:t>
            </w:r>
            <w:r w:rsidR="00000000">
              <w:rPr>
                <w:spacing w:val="-4"/>
              </w:rPr>
              <w:t xml:space="preserve"> </w:t>
            </w:r>
            <w:r w:rsidR="00000000">
              <w:t>self-manage</w:t>
            </w:r>
            <w:r w:rsidR="00000000">
              <w:rPr>
                <w:spacing w:val="-5"/>
              </w:rPr>
              <w:t xml:space="preserve"> </w:t>
            </w:r>
            <w:r w:rsidR="00000000">
              <w:t>and</w:t>
            </w:r>
            <w:r w:rsidR="00000000">
              <w:rPr>
                <w:spacing w:val="-7"/>
              </w:rPr>
              <w:t xml:space="preserve"> </w:t>
            </w:r>
            <w:r w:rsidR="00000000">
              <w:rPr>
                <w:spacing w:val="-2"/>
              </w:rPr>
              <w:t>monitor</w:t>
            </w:r>
          </w:p>
          <w:p w14:paraId="15857033" w14:textId="77777777" w:rsidR="009D1125" w:rsidRDefault="00000000" w:rsidP="00F60E5F">
            <w:pPr>
              <w:pStyle w:val="TableParagraph"/>
              <w:tabs>
                <w:tab w:val="left" w:pos="11440"/>
              </w:tabs>
              <w:spacing w:line="249" w:lineRule="exact"/>
            </w:pPr>
            <w:r>
              <w:t>their</w:t>
            </w:r>
            <w:r>
              <w:rPr>
                <w:spacing w:val="-4"/>
              </w:rPr>
              <w:t xml:space="preserve"> </w:t>
            </w:r>
            <w:r>
              <w:t>chronic</w:t>
            </w:r>
            <w:r>
              <w:rPr>
                <w:spacing w:val="-3"/>
              </w:rPr>
              <w:t xml:space="preserve"> </w:t>
            </w:r>
            <w:r>
              <w:rPr>
                <w:spacing w:val="-2"/>
              </w:rPr>
              <w:t>conditions.</w:t>
            </w:r>
          </w:p>
        </w:tc>
        <w:tc>
          <w:tcPr>
            <w:tcW w:w="6045" w:type="dxa"/>
            <w:tcBorders>
              <w:top w:val="single" w:sz="4" w:space="0" w:color="A8D08D"/>
              <w:left w:val="single" w:sz="4" w:space="0" w:color="A8D08D"/>
              <w:bottom w:val="single" w:sz="4" w:space="0" w:color="A8D08D"/>
              <w:right w:val="single" w:sz="4" w:space="0" w:color="A8D08D"/>
            </w:tcBorders>
            <w:shd w:val="clear" w:color="auto" w:fill="E1EED9"/>
          </w:tcPr>
          <w:p w14:paraId="15857035" w14:textId="7019819B" w:rsidR="009D1125" w:rsidRDefault="00000000" w:rsidP="00F60E5F">
            <w:pPr>
              <w:pStyle w:val="TableParagraph"/>
              <w:tabs>
                <w:tab w:val="left" w:pos="11440"/>
              </w:tabs>
              <w:spacing w:line="268" w:lineRule="exact"/>
              <w:ind w:left="108"/>
            </w:pPr>
            <w:r>
              <w:t>Must</w:t>
            </w:r>
            <w:r>
              <w:rPr>
                <w:spacing w:val="-5"/>
              </w:rPr>
              <w:t xml:space="preserve"> </w:t>
            </w:r>
            <w:r>
              <w:t>only</w:t>
            </w:r>
            <w:r>
              <w:rPr>
                <w:spacing w:val="-2"/>
              </w:rPr>
              <w:t xml:space="preserve"> </w:t>
            </w:r>
            <w:r>
              <w:t>use</w:t>
            </w:r>
            <w:r>
              <w:rPr>
                <w:spacing w:val="-5"/>
              </w:rPr>
              <w:t xml:space="preserve"> </w:t>
            </w:r>
            <w:r>
              <w:t>when</w:t>
            </w:r>
            <w:r>
              <w:rPr>
                <w:spacing w:val="-4"/>
              </w:rPr>
              <w:t xml:space="preserve"> </w:t>
            </w:r>
            <w:r w:rsidR="00006476">
              <w:t>member</w:t>
            </w:r>
            <w:r>
              <w:rPr>
                <w:spacing w:val="-2"/>
              </w:rPr>
              <w:t xml:space="preserve"> </w:t>
            </w:r>
            <w:r>
              <w:t>has</w:t>
            </w:r>
            <w:r>
              <w:rPr>
                <w:spacing w:val="-3"/>
              </w:rPr>
              <w:t xml:space="preserve"> </w:t>
            </w:r>
            <w:r>
              <w:t>completed</w:t>
            </w:r>
            <w:r>
              <w:rPr>
                <w:spacing w:val="-6"/>
              </w:rPr>
              <w:t xml:space="preserve"> </w:t>
            </w:r>
            <w:r>
              <w:t>all</w:t>
            </w:r>
            <w:r>
              <w:rPr>
                <w:spacing w:val="-3"/>
              </w:rPr>
              <w:t xml:space="preserve"> </w:t>
            </w:r>
            <w:proofErr w:type="gramStart"/>
            <w:r>
              <w:t>goals,</w:t>
            </w:r>
            <w:r w:rsidR="00006476">
              <w:t xml:space="preserve"> and</w:t>
            </w:r>
            <w:proofErr w:type="gramEnd"/>
            <w:r>
              <w:rPr>
                <w:spacing w:val="-3"/>
              </w:rPr>
              <w:t xml:space="preserve"> </w:t>
            </w:r>
            <w:r>
              <w:t>is</w:t>
            </w:r>
            <w:r>
              <w:rPr>
                <w:spacing w:val="-5"/>
              </w:rPr>
              <w:t xml:space="preserve"> </w:t>
            </w:r>
            <w:r>
              <w:t>able</w:t>
            </w:r>
            <w:r>
              <w:rPr>
                <w:spacing w:val="-2"/>
              </w:rPr>
              <w:t xml:space="preserve"> </w:t>
            </w:r>
            <w:r>
              <w:rPr>
                <w:spacing w:val="-5"/>
              </w:rPr>
              <w:t>to</w:t>
            </w:r>
            <w:r w:rsidR="00006476">
              <w:rPr>
                <w:spacing w:val="-5"/>
              </w:rPr>
              <w:t xml:space="preserve"> </w:t>
            </w:r>
            <w:r w:rsidR="00006476">
              <w:t>self-manage</w:t>
            </w:r>
            <w:r>
              <w:rPr>
                <w:spacing w:val="-2"/>
              </w:rPr>
              <w:t>.</w:t>
            </w:r>
          </w:p>
        </w:tc>
      </w:tr>
      <w:tr w:rsidR="009D1125" w14:paraId="1585703C" w14:textId="77777777">
        <w:trPr>
          <w:trHeight w:val="806"/>
        </w:trPr>
        <w:tc>
          <w:tcPr>
            <w:tcW w:w="806" w:type="dxa"/>
            <w:tcBorders>
              <w:top w:val="single" w:sz="4" w:space="0" w:color="A8D08D"/>
              <w:left w:val="single" w:sz="4" w:space="0" w:color="A8D08D"/>
              <w:bottom w:val="single" w:sz="4" w:space="0" w:color="A8D08D"/>
              <w:right w:val="single" w:sz="4" w:space="0" w:color="A8D08D"/>
            </w:tcBorders>
          </w:tcPr>
          <w:p w14:paraId="15857037" w14:textId="77777777" w:rsidR="009D1125" w:rsidRDefault="00000000" w:rsidP="00F60E5F">
            <w:pPr>
              <w:pStyle w:val="TableParagraph"/>
              <w:tabs>
                <w:tab w:val="left" w:pos="11440"/>
              </w:tabs>
              <w:spacing w:line="268" w:lineRule="exact"/>
              <w:ind w:left="107"/>
              <w:rPr>
                <w:b/>
              </w:rPr>
            </w:pPr>
            <w:r>
              <w:rPr>
                <w:b/>
                <w:spacing w:val="-5"/>
              </w:rPr>
              <w:t>29</w:t>
            </w:r>
          </w:p>
        </w:tc>
        <w:tc>
          <w:tcPr>
            <w:tcW w:w="2964" w:type="dxa"/>
            <w:tcBorders>
              <w:top w:val="single" w:sz="4" w:space="0" w:color="A8D08D"/>
              <w:left w:val="single" w:sz="4" w:space="0" w:color="A8D08D"/>
              <w:bottom w:val="single" w:sz="4" w:space="0" w:color="A8D08D"/>
              <w:right w:val="single" w:sz="4" w:space="0" w:color="A8D08D"/>
            </w:tcBorders>
          </w:tcPr>
          <w:p w14:paraId="15857038" w14:textId="77777777" w:rsidR="009D1125" w:rsidRDefault="00000000" w:rsidP="00F60E5F">
            <w:pPr>
              <w:pStyle w:val="TableParagraph"/>
              <w:tabs>
                <w:tab w:val="left" w:pos="11440"/>
              </w:tabs>
            </w:pPr>
            <w:r>
              <w:t>Member</w:t>
            </w:r>
            <w:r>
              <w:rPr>
                <w:spacing w:val="-13"/>
              </w:rPr>
              <w:t xml:space="preserve"> </w:t>
            </w:r>
            <w:r>
              <w:t>withdrew</w:t>
            </w:r>
            <w:r>
              <w:rPr>
                <w:spacing w:val="-10"/>
              </w:rPr>
              <w:t xml:space="preserve"> </w:t>
            </w:r>
            <w:r>
              <w:t>consent</w:t>
            </w:r>
            <w:r>
              <w:rPr>
                <w:spacing w:val="-13"/>
              </w:rPr>
              <w:t xml:space="preserve"> </w:t>
            </w:r>
            <w:r>
              <w:t xml:space="preserve">to </w:t>
            </w:r>
            <w:r>
              <w:rPr>
                <w:spacing w:val="-2"/>
              </w:rPr>
              <w:t>enroll</w:t>
            </w:r>
          </w:p>
        </w:tc>
        <w:tc>
          <w:tcPr>
            <w:tcW w:w="4759" w:type="dxa"/>
            <w:tcBorders>
              <w:top w:val="single" w:sz="4" w:space="0" w:color="A8D08D"/>
              <w:left w:val="single" w:sz="4" w:space="0" w:color="A8D08D"/>
              <w:bottom w:val="single" w:sz="4" w:space="0" w:color="A8D08D"/>
              <w:right w:val="single" w:sz="4" w:space="0" w:color="A8D08D"/>
            </w:tcBorders>
          </w:tcPr>
          <w:p w14:paraId="15857039" w14:textId="059615E3" w:rsidR="009D1125" w:rsidRDefault="00006476" w:rsidP="00F60E5F">
            <w:pPr>
              <w:pStyle w:val="TableParagraph"/>
              <w:tabs>
                <w:tab w:val="left" w:pos="11440"/>
              </w:tabs>
            </w:pPr>
            <w:r>
              <w:t>Member</w:t>
            </w:r>
            <w:r w:rsidR="00000000">
              <w:rPr>
                <w:spacing w:val="-6"/>
              </w:rPr>
              <w:t xml:space="preserve"> </w:t>
            </w:r>
            <w:r w:rsidR="00000000">
              <w:t>chooses</w:t>
            </w:r>
            <w:r w:rsidR="00000000">
              <w:rPr>
                <w:spacing w:val="-5"/>
              </w:rPr>
              <w:t xml:space="preserve"> </w:t>
            </w:r>
            <w:r w:rsidR="00000000">
              <w:t>to</w:t>
            </w:r>
            <w:r w:rsidR="00000000">
              <w:rPr>
                <w:spacing w:val="-4"/>
              </w:rPr>
              <w:t xml:space="preserve"> </w:t>
            </w:r>
            <w:r w:rsidR="00000000">
              <w:t>disenroll</w:t>
            </w:r>
            <w:r w:rsidR="00000000">
              <w:rPr>
                <w:spacing w:val="-5"/>
              </w:rPr>
              <w:t xml:space="preserve"> </w:t>
            </w:r>
            <w:r w:rsidR="00000000">
              <w:t>from</w:t>
            </w:r>
            <w:r w:rsidR="00000000">
              <w:rPr>
                <w:spacing w:val="-4"/>
              </w:rPr>
              <w:t xml:space="preserve"> </w:t>
            </w:r>
            <w:r w:rsidR="00000000">
              <w:t>the</w:t>
            </w:r>
            <w:r w:rsidR="00000000">
              <w:rPr>
                <w:spacing w:val="-4"/>
              </w:rPr>
              <w:t xml:space="preserve"> </w:t>
            </w:r>
            <w:r w:rsidR="00000000">
              <w:t>Health</w:t>
            </w:r>
            <w:r w:rsidR="00000000">
              <w:rPr>
                <w:spacing w:val="-8"/>
              </w:rPr>
              <w:t xml:space="preserve"> </w:t>
            </w:r>
            <w:r w:rsidR="00000000">
              <w:t xml:space="preserve">Home </w:t>
            </w:r>
            <w:r w:rsidR="00000000">
              <w:rPr>
                <w:spacing w:val="-2"/>
              </w:rPr>
              <w:t>program.</w:t>
            </w:r>
          </w:p>
        </w:tc>
        <w:tc>
          <w:tcPr>
            <w:tcW w:w="6045" w:type="dxa"/>
            <w:tcBorders>
              <w:top w:val="single" w:sz="4" w:space="0" w:color="A8D08D"/>
              <w:left w:val="single" w:sz="4" w:space="0" w:color="A8D08D"/>
              <w:bottom w:val="single" w:sz="4" w:space="0" w:color="A8D08D"/>
              <w:right w:val="single" w:sz="4" w:space="0" w:color="A8D08D"/>
            </w:tcBorders>
          </w:tcPr>
          <w:p w14:paraId="1585703A" w14:textId="12FE9E16" w:rsidR="009D1125" w:rsidRDefault="00000000" w:rsidP="00F60E5F">
            <w:pPr>
              <w:pStyle w:val="TableParagraph"/>
              <w:tabs>
                <w:tab w:val="left" w:pos="11440"/>
              </w:tabs>
              <w:ind w:left="108" w:right="127"/>
            </w:pPr>
            <w:r>
              <w:t>Use</w:t>
            </w:r>
            <w:r>
              <w:rPr>
                <w:spacing w:val="-3"/>
              </w:rPr>
              <w:t xml:space="preserve"> </w:t>
            </w:r>
            <w:r>
              <w:t>this</w:t>
            </w:r>
            <w:r>
              <w:rPr>
                <w:spacing w:val="-6"/>
              </w:rPr>
              <w:t xml:space="preserve"> </w:t>
            </w:r>
            <w:r>
              <w:t>code</w:t>
            </w:r>
            <w:r>
              <w:rPr>
                <w:spacing w:val="-3"/>
              </w:rPr>
              <w:t xml:space="preserve"> </w:t>
            </w:r>
            <w:r>
              <w:t>when</w:t>
            </w:r>
            <w:r>
              <w:rPr>
                <w:spacing w:val="-4"/>
              </w:rPr>
              <w:t xml:space="preserve"> </w:t>
            </w:r>
            <w:r>
              <w:t>the</w:t>
            </w:r>
            <w:r>
              <w:rPr>
                <w:spacing w:val="-3"/>
              </w:rPr>
              <w:t xml:space="preserve"> </w:t>
            </w:r>
            <w:r w:rsidR="00006476">
              <w:t>member</w:t>
            </w:r>
            <w:r>
              <w:rPr>
                <w:spacing w:val="-3"/>
              </w:rPr>
              <w:t xml:space="preserve"> </w:t>
            </w:r>
            <w:r>
              <w:t>requests</w:t>
            </w:r>
            <w:r>
              <w:rPr>
                <w:spacing w:val="-4"/>
              </w:rPr>
              <w:t xml:space="preserve"> </w:t>
            </w:r>
            <w:r>
              <w:t>to</w:t>
            </w:r>
            <w:r>
              <w:rPr>
                <w:spacing w:val="-3"/>
              </w:rPr>
              <w:t xml:space="preserve"> </w:t>
            </w:r>
            <w:r>
              <w:t>disenroll,</w:t>
            </w:r>
            <w:r>
              <w:rPr>
                <w:spacing w:val="-6"/>
              </w:rPr>
              <w:t xml:space="preserve"> </w:t>
            </w:r>
            <w:r>
              <w:t>but</w:t>
            </w:r>
            <w:r>
              <w:rPr>
                <w:spacing w:val="-3"/>
              </w:rPr>
              <w:t xml:space="preserve"> </w:t>
            </w:r>
            <w:r>
              <w:t>they have not completed their POC goals. This is different from</w:t>
            </w:r>
          </w:p>
          <w:p w14:paraId="1585703B" w14:textId="77777777" w:rsidR="009D1125" w:rsidRDefault="00000000" w:rsidP="00F60E5F">
            <w:pPr>
              <w:pStyle w:val="TableParagraph"/>
              <w:tabs>
                <w:tab w:val="left" w:pos="11440"/>
              </w:tabs>
              <w:spacing w:line="249" w:lineRule="exact"/>
              <w:ind w:left="108"/>
            </w:pPr>
            <w:r>
              <w:rPr>
                <w:spacing w:val="-2"/>
              </w:rPr>
              <w:t>graduation.</w:t>
            </w:r>
          </w:p>
        </w:tc>
      </w:tr>
    </w:tbl>
    <w:p w14:paraId="1585703D" w14:textId="77777777" w:rsidR="009D1125" w:rsidRDefault="009D1125" w:rsidP="00F60E5F">
      <w:pPr>
        <w:pStyle w:val="BodyText"/>
        <w:tabs>
          <w:tab w:val="left" w:pos="11440"/>
        </w:tabs>
        <w:rPr>
          <w:b/>
          <w:sz w:val="24"/>
        </w:rPr>
      </w:pPr>
    </w:p>
    <w:p w14:paraId="1585703E" w14:textId="77777777" w:rsidR="009D1125" w:rsidRDefault="009D1125" w:rsidP="00F60E5F">
      <w:pPr>
        <w:pStyle w:val="BodyText"/>
        <w:tabs>
          <w:tab w:val="left" w:pos="11440"/>
        </w:tabs>
        <w:rPr>
          <w:b/>
          <w:sz w:val="24"/>
        </w:rPr>
      </w:pPr>
    </w:p>
    <w:p w14:paraId="1585703F" w14:textId="77777777" w:rsidR="009D1125" w:rsidRDefault="009D1125" w:rsidP="00F60E5F">
      <w:pPr>
        <w:pStyle w:val="BodyText"/>
        <w:tabs>
          <w:tab w:val="left" w:pos="11440"/>
        </w:tabs>
        <w:spacing w:before="11"/>
        <w:rPr>
          <w:b/>
          <w:sz w:val="25"/>
        </w:rPr>
      </w:pPr>
    </w:p>
    <w:p w14:paraId="15857040" w14:textId="77777777" w:rsidR="009D1125" w:rsidRDefault="00000000" w:rsidP="00F60E5F">
      <w:pPr>
        <w:tabs>
          <w:tab w:val="left" w:pos="11440"/>
        </w:tabs>
        <w:ind w:left="120"/>
        <w:rPr>
          <w:b/>
        </w:rPr>
      </w:pPr>
      <w:r>
        <w:rPr>
          <w:b/>
        </w:rPr>
        <w:t>Disenrollment</w:t>
      </w:r>
      <w:r>
        <w:rPr>
          <w:b/>
          <w:spacing w:val="-7"/>
        </w:rPr>
        <w:t xml:space="preserve"> </w:t>
      </w:r>
      <w:r>
        <w:rPr>
          <w:b/>
        </w:rPr>
        <w:t>End</w:t>
      </w:r>
      <w:r>
        <w:rPr>
          <w:b/>
          <w:spacing w:val="-3"/>
        </w:rPr>
        <w:t xml:space="preserve"> </w:t>
      </w:r>
      <w:r>
        <w:rPr>
          <w:b/>
        </w:rPr>
        <w:t>Reason</w:t>
      </w:r>
      <w:r>
        <w:rPr>
          <w:b/>
          <w:spacing w:val="-6"/>
        </w:rPr>
        <w:t xml:space="preserve"> </w:t>
      </w:r>
      <w:r>
        <w:rPr>
          <w:b/>
        </w:rPr>
        <w:t>Code</w:t>
      </w:r>
      <w:r>
        <w:rPr>
          <w:b/>
          <w:spacing w:val="-2"/>
        </w:rPr>
        <w:t xml:space="preserve"> </w:t>
      </w:r>
      <w:r>
        <w:rPr>
          <w:b/>
        </w:rPr>
        <w:t>to</w:t>
      </w:r>
      <w:r>
        <w:rPr>
          <w:b/>
          <w:spacing w:val="-4"/>
        </w:rPr>
        <w:t xml:space="preserve"> </w:t>
      </w:r>
      <w:r>
        <w:rPr>
          <w:b/>
        </w:rPr>
        <w:t>use</w:t>
      </w:r>
      <w:r>
        <w:rPr>
          <w:b/>
          <w:spacing w:val="-5"/>
        </w:rPr>
        <w:t xml:space="preserve"> </w:t>
      </w:r>
      <w:r>
        <w:rPr>
          <w:b/>
        </w:rPr>
        <w:t>when</w:t>
      </w:r>
      <w:r>
        <w:rPr>
          <w:b/>
          <w:spacing w:val="-4"/>
        </w:rPr>
        <w:t xml:space="preserve"> </w:t>
      </w:r>
      <w:r>
        <w:rPr>
          <w:b/>
        </w:rPr>
        <w:t>patient</w:t>
      </w:r>
      <w:r>
        <w:rPr>
          <w:b/>
          <w:spacing w:val="-4"/>
        </w:rPr>
        <w:t xml:space="preserve"> </w:t>
      </w:r>
      <w:r>
        <w:rPr>
          <w:b/>
        </w:rPr>
        <w:t>is</w:t>
      </w:r>
      <w:r>
        <w:rPr>
          <w:b/>
          <w:spacing w:val="-1"/>
        </w:rPr>
        <w:t xml:space="preserve"> </w:t>
      </w:r>
      <w:r>
        <w:rPr>
          <w:b/>
          <w:spacing w:val="-2"/>
        </w:rPr>
        <w:t>deceased:</w:t>
      </w:r>
    </w:p>
    <w:p w14:paraId="15857041" w14:textId="77777777" w:rsidR="009D1125" w:rsidRDefault="009D1125" w:rsidP="00F60E5F">
      <w:pPr>
        <w:pStyle w:val="BodyText"/>
        <w:tabs>
          <w:tab w:val="left" w:pos="11440"/>
        </w:tabs>
        <w:spacing w:before="7" w:after="1"/>
        <w:rPr>
          <w:b/>
          <w:sz w:val="14"/>
        </w:rPr>
      </w:pPr>
    </w:p>
    <w:tbl>
      <w:tblPr>
        <w:tblW w:w="0" w:type="auto"/>
        <w:tblInd w:w="129" w:type="dxa"/>
        <w:tblLayout w:type="fixed"/>
        <w:tblCellMar>
          <w:left w:w="0" w:type="dxa"/>
          <w:right w:w="0" w:type="dxa"/>
        </w:tblCellMar>
        <w:tblLook w:val="01E0" w:firstRow="1" w:lastRow="1" w:firstColumn="1" w:lastColumn="1" w:noHBand="0" w:noVBand="0"/>
      </w:tblPr>
      <w:tblGrid>
        <w:gridCol w:w="806"/>
        <w:gridCol w:w="2964"/>
        <w:gridCol w:w="4759"/>
        <w:gridCol w:w="6045"/>
      </w:tblGrid>
      <w:tr w:rsidR="009D1125" w14:paraId="15857046" w14:textId="77777777">
        <w:trPr>
          <w:trHeight w:val="470"/>
        </w:trPr>
        <w:tc>
          <w:tcPr>
            <w:tcW w:w="806" w:type="dxa"/>
            <w:tcBorders>
              <w:left w:val="single" w:sz="4" w:space="0" w:color="A4A4A4"/>
            </w:tcBorders>
            <w:shd w:val="clear" w:color="auto" w:fill="A4A4A4"/>
          </w:tcPr>
          <w:p w14:paraId="15857042" w14:textId="77777777" w:rsidR="009D1125" w:rsidRDefault="00000000" w:rsidP="00F60E5F">
            <w:pPr>
              <w:pStyle w:val="TableParagraph"/>
              <w:tabs>
                <w:tab w:val="left" w:pos="11440"/>
              </w:tabs>
              <w:spacing w:before="9"/>
              <w:ind w:left="107"/>
            </w:pPr>
            <w:r>
              <w:rPr>
                <w:spacing w:val="-4"/>
              </w:rPr>
              <w:t>Code</w:t>
            </w:r>
          </w:p>
        </w:tc>
        <w:tc>
          <w:tcPr>
            <w:tcW w:w="2964" w:type="dxa"/>
            <w:shd w:val="clear" w:color="auto" w:fill="A4A4A4"/>
          </w:tcPr>
          <w:p w14:paraId="15857043" w14:textId="77777777" w:rsidR="009D1125" w:rsidRDefault="00000000" w:rsidP="00F60E5F">
            <w:pPr>
              <w:pStyle w:val="TableParagraph"/>
              <w:tabs>
                <w:tab w:val="left" w:pos="11440"/>
              </w:tabs>
              <w:spacing w:before="9"/>
              <w:ind w:left="110"/>
            </w:pPr>
            <w:r>
              <w:t>Code</w:t>
            </w:r>
            <w:r>
              <w:rPr>
                <w:spacing w:val="-3"/>
              </w:rPr>
              <w:t xml:space="preserve"> </w:t>
            </w:r>
            <w:r>
              <w:rPr>
                <w:spacing w:val="-2"/>
              </w:rPr>
              <w:t>Description</w:t>
            </w:r>
          </w:p>
        </w:tc>
        <w:tc>
          <w:tcPr>
            <w:tcW w:w="4759" w:type="dxa"/>
            <w:shd w:val="clear" w:color="auto" w:fill="A4A4A4"/>
          </w:tcPr>
          <w:p w14:paraId="15857044" w14:textId="77777777" w:rsidR="009D1125" w:rsidRDefault="00000000" w:rsidP="00F60E5F">
            <w:pPr>
              <w:pStyle w:val="TableParagraph"/>
              <w:tabs>
                <w:tab w:val="left" w:pos="11440"/>
              </w:tabs>
              <w:spacing w:before="9"/>
              <w:ind w:left="110"/>
            </w:pPr>
            <w:r>
              <w:rPr>
                <w:spacing w:val="-2"/>
              </w:rPr>
              <w:t>Definition</w:t>
            </w:r>
          </w:p>
        </w:tc>
        <w:tc>
          <w:tcPr>
            <w:tcW w:w="6045" w:type="dxa"/>
            <w:tcBorders>
              <w:right w:val="single" w:sz="4" w:space="0" w:color="A4A4A4"/>
            </w:tcBorders>
            <w:shd w:val="clear" w:color="auto" w:fill="A4A4A4"/>
          </w:tcPr>
          <w:p w14:paraId="15857045" w14:textId="77777777" w:rsidR="009D1125" w:rsidRDefault="00000000" w:rsidP="00F60E5F">
            <w:pPr>
              <w:pStyle w:val="TableParagraph"/>
              <w:tabs>
                <w:tab w:val="left" w:pos="11440"/>
              </w:tabs>
              <w:spacing w:before="9"/>
              <w:ind w:left="108"/>
            </w:pPr>
            <w:r>
              <w:rPr>
                <w:spacing w:val="-2"/>
              </w:rPr>
              <w:t>Comments</w:t>
            </w:r>
          </w:p>
        </w:tc>
      </w:tr>
      <w:tr w:rsidR="009D1125" w14:paraId="1585704B" w14:textId="77777777">
        <w:trPr>
          <w:trHeight w:val="450"/>
        </w:trPr>
        <w:tc>
          <w:tcPr>
            <w:tcW w:w="806" w:type="dxa"/>
            <w:tcBorders>
              <w:left w:val="single" w:sz="4" w:space="0" w:color="C8C8C8"/>
              <w:bottom w:val="single" w:sz="4" w:space="0" w:color="C8C8C8"/>
              <w:right w:val="single" w:sz="4" w:space="0" w:color="C8C8C8"/>
            </w:tcBorders>
            <w:shd w:val="clear" w:color="auto" w:fill="ECECEC"/>
          </w:tcPr>
          <w:p w14:paraId="15857047" w14:textId="77777777" w:rsidR="009D1125" w:rsidRDefault="00000000" w:rsidP="00F60E5F">
            <w:pPr>
              <w:pStyle w:val="TableParagraph"/>
              <w:tabs>
                <w:tab w:val="left" w:pos="11440"/>
              </w:tabs>
              <w:spacing w:line="265" w:lineRule="exact"/>
              <w:ind w:left="107"/>
              <w:rPr>
                <w:b/>
              </w:rPr>
            </w:pPr>
            <w:r>
              <w:rPr>
                <w:b/>
              </w:rPr>
              <w:t>4</w:t>
            </w:r>
          </w:p>
        </w:tc>
        <w:tc>
          <w:tcPr>
            <w:tcW w:w="2964" w:type="dxa"/>
            <w:tcBorders>
              <w:left w:val="single" w:sz="4" w:space="0" w:color="C8C8C8"/>
              <w:bottom w:val="single" w:sz="4" w:space="0" w:color="C8C8C8"/>
              <w:right w:val="single" w:sz="4" w:space="0" w:color="C8C8C8"/>
            </w:tcBorders>
            <w:shd w:val="clear" w:color="auto" w:fill="ECECEC"/>
          </w:tcPr>
          <w:p w14:paraId="15857048" w14:textId="77777777" w:rsidR="009D1125" w:rsidRDefault="00000000" w:rsidP="00F60E5F">
            <w:pPr>
              <w:pStyle w:val="TableParagraph"/>
              <w:tabs>
                <w:tab w:val="left" w:pos="11440"/>
              </w:tabs>
              <w:spacing w:line="265" w:lineRule="exact"/>
            </w:pPr>
            <w:r>
              <w:t>Individual</w:t>
            </w:r>
            <w:r>
              <w:rPr>
                <w:spacing w:val="-7"/>
              </w:rPr>
              <w:t xml:space="preserve"> </w:t>
            </w:r>
            <w:r>
              <w:rPr>
                <w:spacing w:val="-2"/>
              </w:rPr>
              <w:t>deceased</w:t>
            </w:r>
          </w:p>
        </w:tc>
        <w:tc>
          <w:tcPr>
            <w:tcW w:w="4759" w:type="dxa"/>
            <w:tcBorders>
              <w:left w:val="single" w:sz="4" w:space="0" w:color="C8C8C8"/>
              <w:bottom w:val="single" w:sz="4" w:space="0" w:color="C8C8C8"/>
              <w:right w:val="single" w:sz="4" w:space="0" w:color="C8C8C8"/>
            </w:tcBorders>
            <w:shd w:val="clear" w:color="auto" w:fill="ECECEC"/>
          </w:tcPr>
          <w:p w14:paraId="15857049" w14:textId="77777777" w:rsidR="009D1125" w:rsidRDefault="00000000" w:rsidP="00F60E5F">
            <w:pPr>
              <w:pStyle w:val="TableParagraph"/>
              <w:tabs>
                <w:tab w:val="left" w:pos="11440"/>
              </w:tabs>
              <w:spacing w:line="265" w:lineRule="exact"/>
            </w:pPr>
            <w:r>
              <w:t>CMA</w:t>
            </w:r>
            <w:r>
              <w:rPr>
                <w:spacing w:val="-4"/>
              </w:rPr>
              <w:t xml:space="preserve"> </w:t>
            </w:r>
            <w:r>
              <w:t>has</w:t>
            </w:r>
            <w:r>
              <w:rPr>
                <w:spacing w:val="-3"/>
              </w:rPr>
              <w:t xml:space="preserve"> </w:t>
            </w:r>
            <w:r>
              <w:t>been</w:t>
            </w:r>
            <w:r>
              <w:rPr>
                <w:spacing w:val="-5"/>
              </w:rPr>
              <w:t xml:space="preserve"> </w:t>
            </w:r>
            <w:r>
              <w:t>informed</w:t>
            </w:r>
            <w:r>
              <w:rPr>
                <w:spacing w:val="-4"/>
              </w:rPr>
              <w:t xml:space="preserve"> </w:t>
            </w:r>
            <w:r>
              <w:t>that</w:t>
            </w:r>
            <w:r>
              <w:rPr>
                <w:spacing w:val="-3"/>
              </w:rPr>
              <w:t xml:space="preserve"> </w:t>
            </w:r>
            <w:r>
              <w:t>patient</w:t>
            </w:r>
            <w:r>
              <w:rPr>
                <w:spacing w:val="-5"/>
              </w:rPr>
              <w:t xml:space="preserve"> </w:t>
            </w:r>
            <w:r>
              <w:t>is</w:t>
            </w:r>
            <w:r>
              <w:rPr>
                <w:spacing w:val="-3"/>
              </w:rPr>
              <w:t xml:space="preserve"> </w:t>
            </w:r>
            <w:r>
              <w:rPr>
                <w:spacing w:val="-2"/>
              </w:rPr>
              <w:t>deceased.</w:t>
            </w:r>
          </w:p>
        </w:tc>
        <w:tc>
          <w:tcPr>
            <w:tcW w:w="6045" w:type="dxa"/>
            <w:tcBorders>
              <w:left w:val="single" w:sz="4" w:space="0" w:color="C8C8C8"/>
              <w:bottom w:val="single" w:sz="4" w:space="0" w:color="C8C8C8"/>
              <w:right w:val="single" w:sz="4" w:space="0" w:color="C8C8C8"/>
            </w:tcBorders>
            <w:shd w:val="clear" w:color="auto" w:fill="ECECEC"/>
          </w:tcPr>
          <w:p w14:paraId="1585704A" w14:textId="77777777" w:rsidR="009D1125" w:rsidRDefault="009D1125" w:rsidP="00F60E5F">
            <w:pPr>
              <w:pStyle w:val="TableParagraph"/>
              <w:tabs>
                <w:tab w:val="left" w:pos="11440"/>
              </w:tabs>
              <w:ind w:left="0"/>
              <w:rPr>
                <w:rFonts w:ascii="Times New Roman"/>
              </w:rPr>
            </w:pPr>
          </w:p>
        </w:tc>
      </w:tr>
    </w:tbl>
    <w:p w14:paraId="05E00814" w14:textId="77777777" w:rsidR="00503310" w:rsidRDefault="00503310" w:rsidP="00F60E5F">
      <w:pPr>
        <w:tabs>
          <w:tab w:val="left" w:pos="11440"/>
        </w:tabs>
      </w:pPr>
    </w:p>
    <w:p w14:paraId="418140E4" w14:textId="77777777" w:rsidR="00503310" w:rsidRDefault="00503310" w:rsidP="00F60E5F">
      <w:pPr>
        <w:tabs>
          <w:tab w:val="left" w:pos="11440"/>
        </w:tabs>
      </w:pPr>
    </w:p>
    <w:p w14:paraId="0FF2ECC8" w14:textId="77777777" w:rsidR="00503310" w:rsidRDefault="00503310" w:rsidP="00F60E5F">
      <w:pPr>
        <w:tabs>
          <w:tab w:val="left" w:pos="11440"/>
        </w:tabs>
      </w:pPr>
    </w:p>
    <w:p w14:paraId="1585704C" w14:textId="4E2A9B5D" w:rsidR="00F36128" w:rsidRDefault="00974CA9" w:rsidP="00F60E5F">
      <w:pPr>
        <w:tabs>
          <w:tab w:val="left" w:pos="11440"/>
        </w:tabs>
      </w:pPr>
      <w:r>
        <w:rPr>
          <w:noProof/>
        </w:rPr>
        <w:drawing>
          <wp:anchor distT="0" distB="0" distL="114300" distR="114300" simplePos="0" relativeHeight="487383040" behindDoc="0" locked="0" layoutInCell="1" allowOverlap="1" wp14:anchorId="539720B7" wp14:editId="342CA176">
            <wp:simplePos x="0" y="0"/>
            <wp:positionH relativeFrom="column">
              <wp:posOffset>7473397</wp:posOffset>
            </wp:positionH>
            <wp:positionV relativeFrom="paragraph">
              <wp:posOffset>1219159</wp:posOffset>
            </wp:positionV>
            <wp:extent cx="1724025" cy="733425"/>
            <wp:effectExtent l="0" t="0" r="9525" b="9525"/>
            <wp:wrapNone/>
            <wp:docPr id="142739948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399485" name="Picture 1" descr="A close-up of a logo&#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724025" cy="733425"/>
                    </a:xfrm>
                    <a:prstGeom prst="rect">
                      <a:avLst/>
                    </a:prstGeom>
                  </pic:spPr>
                </pic:pic>
              </a:graphicData>
            </a:graphic>
            <wp14:sizeRelH relativeFrom="page">
              <wp14:pctWidth>0</wp14:pctWidth>
            </wp14:sizeRelH>
            <wp14:sizeRelV relativeFrom="page">
              <wp14:pctHeight>0</wp14:pctHeight>
            </wp14:sizeRelV>
          </wp:anchor>
        </w:drawing>
      </w:r>
    </w:p>
    <w:sectPr w:rsidR="00F36128">
      <w:pgSz w:w="15840" w:h="12240" w:orient="landscape"/>
      <w:pgMar w:top="1440" w:right="420" w:bottom="1200" w:left="600" w:header="776"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62B253" w14:textId="77777777" w:rsidR="009E488E" w:rsidRDefault="009E488E">
      <w:r>
        <w:separator/>
      </w:r>
    </w:p>
  </w:endnote>
  <w:endnote w:type="continuationSeparator" w:id="0">
    <w:p w14:paraId="7D8A2D23" w14:textId="77777777" w:rsidR="009E488E" w:rsidRDefault="009E4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857052" w14:textId="77777777" w:rsidR="009D1125" w:rsidRDefault="00000000">
    <w:pPr>
      <w:pStyle w:val="BodyText"/>
      <w:spacing w:line="14" w:lineRule="auto"/>
      <w:rPr>
        <w:sz w:val="20"/>
      </w:rPr>
    </w:pPr>
    <w:r>
      <w:pict w14:anchorId="15857054">
        <v:shapetype id="_x0000_t202" coordsize="21600,21600" o:spt="202" path="m,l,21600r21600,l21600,xe">
          <v:stroke joinstyle="miter"/>
          <v:path gradientshapeok="t" o:connecttype="rect"/>
        </v:shapetype>
        <v:shape id="docshape113" o:spid="_x0000_s1025" type="#_x0000_t202" style="position:absolute;margin-left:35pt;margin-top:550.3pt;width:467.3pt;height:13.05pt;z-index:-16067072;mso-position-horizontal-relative:page;mso-position-vertical-relative:page" filled="f" stroked="f">
          <v:textbox inset="0,0,0,0">
            <w:txbxContent>
              <w:p w14:paraId="1585706C" w14:textId="77777777" w:rsidR="009D1125" w:rsidRDefault="00000000">
                <w:pPr>
                  <w:spacing w:line="245" w:lineRule="exact"/>
                  <w:ind w:left="20"/>
                  <w:rPr>
                    <w:i/>
                  </w:rPr>
                </w:pPr>
                <w:r>
                  <w:rPr>
                    <w:b/>
                    <w:i/>
                  </w:rPr>
                  <w:t>Note:</w:t>
                </w:r>
                <w:r>
                  <w:rPr>
                    <w:b/>
                    <w:i/>
                    <w:spacing w:val="-7"/>
                  </w:rPr>
                  <w:t xml:space="preserve"> </w:t>
                </w:r>
                <w:r>
                  <w:rPr>
                    <w:i/>
                  </w:rPr>
                  <w:t>This</w:t>
                </w:r>
                <w:r>
                  <w:rPr>
                    <w:i/>
                    <w:spacing w:val="-3"/>
                  </w:rPr>
                  <w:t xml:space="preserve"> </w:t>
                </w:r>
                <w:r>
                  <w:rPr>
                    <w:i/>
                  </w:rPr>
                  <w:t>document</w:t>
                </w:r>
                <w:r>
                  <w:rPr>
                    <w:i/>
                    <w:spacing w:val="-3"/>
                  </w:rPr>
                  <w:t xml:space="preserve"> </w:t>
                </w:r>
                <w:r>
                  <w:rPr>
                    <w:i/>
                  </w:rPr>
                  <w:t>does</w:t>
                </w:r>
                <w:r>
                  <w:rPr>
                    <w:i/>
                    <w:spacing w:val="-7"/>
                  </w:rPr>
                  <w:t xml:space="preserve"> </w:t>
                </w:r>
                <w:r>
                  <w:rPr>
                    <w:i/>
                  </w:rPr>
                  <w:t>not</w:t>
                </w:r>
                <w:r>
                  <w:rPr>
                    <w:i/>
                    <w:spacing w:val="-3"/>
                  </w:rPr>
                  <w:t xml:space="preserve"> </w:t>
                </w:r>
                <w:r>
                  <w:rPr>
                    <w:i/>
                  </w:rPr>
                  <w:t>include</w:t>
                </w:r>
                <w:r>
                  <w:rPr>
                    <w:i/>
                    <w:spacing w:val="-4"/>
                  </w:rPr>
                  <w:t xml:space="preserve"> </w:t>
                </w:r>
                <w:r>
                  <w:rPr>
                    <w:i/>
                  </w:rPr>
                  <w:t>Segment</w:t>
                </w:r>
                <w:r>
                  <w:rPr>
                    <w:i/>
                    <w:spacing w:val="-3"/>
                  </w:rPr>
                  <w:t xml:space="preserve"> </w:t>
                </w:r>
                <w:r>
                  <w:rPr>
                    <w:i/>
                  </w:rPr>
                  <w:t>End</w:t>
                </w:r>
                <w:r>
                  <w:rPr>
                    <w:i/>
                    <w:spacing w:val="-6"/>
                  </w:rPr>
                  <w:t xml:space="preserve"> </w:t>
                </w:r>
                <w:r>
                  <w:rPr>
                    <w:i/>
                  </w:rPr>
                  <w:t>Reason</w:t>
                </w:r>
                <w:r>
                  <w:rPr>
                    <w:i/>
                    <w:spacing w:val="-5"/>
                  </w:rPr>
                  <w:t xml:space="preserve"> </w:t>
                </w:r>
                <w:r>
                  <w:rPr>
                    <w:i/>
                  </w:rPr>
                  <w:t>Codes</w:t>
                </w:r>
                <w:r>
                  <w:rPr>
                    <w:i/>
                    <w:spacing w:val="-3"/>
                  </w:rPr>
                  <w:t xml:space="preserve"> </w:t>
                </w:r>
                <w:r>
                  <w:rPr>
                    <w:i/>
                  </w:rPr>
                  <w:t>for</w:t>
                </w:r>
                <w:r>
                  <w:rPr>
                    <w:i/>
                    <w:spacing w:val="-3"/>
                  </w:rPr>
                  <w:t xml:space="preserve"> </w:t>
                </w:r>
                <w:r>
                  <w:rPr>
                    <w:i/>
                  </w:rPr>
                  <w:t>Children</w:t>
                </w:r>
                <w:r>
                  <w:rPr>
                    <w:i/>
                    <w:spacing w:val="-4"/>
                  </w:rPr>
                  <w:t xml:space="preserve"> </w:t>
                </w:r>
                <w:r>
                  <w:rPr>
                    <w:i/>
                  </w:rPr>
                  <w:t>who</w:t>
                </w:r>
                <w:r>
                  <w:rPr>
                    <w:i/>
                    <w:spacing w:val="-4"/>
                  </w:rPr>
                  <w:t xml:space="preserve"> </w:t>
                </w:r>
                <w:r>
                  <w:rPr>
                    <w:i/>
                  </w:rPr>
                  <w:t>were</w:t>
                </w:r>
                <w:r>
                  <w:rPr>
                    <w:i/>
                    <w:spacing w:val="-4"/>
                  </w:rPr>
                  <w:t xml:space="preserve"> </w:t>
                </w:r>
                <w:r>
                  <w:rPr>
                    <w:i/>
                  </w:rPr>
                  <w:t>receiving</w:t>
                </w:r>
                <w:r>
                  <w:rPr>
                    <w:i/>
                    <w:spacing w:val="-4"/>
                  </w:rPr>
                  <w:t xml:space="preserve"> </w:t>
                </w:r>
                <w:r>
                  <w:rPr>
                    <w:i/>
                    <w:spacing w:val="-2"/>
                  </w:rPr>
                  <w:t>HCBS.</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F1490E" w14:textId="77777777" w:rsidR="009E488E" w:rsidRDefault="009E488E">
      <w:r>
        <w:separator/>
      </w:r>
    </w:p>
  </w:footnote>
  <w:footnote w:type="continuationSeparator" w:id="0">
    <w:p w14:paraId="08462C3F" w14:textId="77777777" w:rsidR="009E488E" w:rsidRDefault="009E4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857051" w14:textId="77777777" w:rsidR="009D1125" w:rsidRDefault="00000000">
    <w:pPr>
      <w:pStyle w:val="BodyText"/>
      <w:spacing w:line="14" w:lineRule="auto"/>
      <w:rPr>
        <w:sz w:val="20"/>
      </w:rPr>
    </w:pPr>
    <w:r>
      <w:pict w14:anchorId="15857053">
        <v:shapetype id="_x0000_t202" coordsize="21600,21600" o:spt="202" path="m,l,21600r21600,l21600,xe">
          <v:stroke joinstyle="miter"/>
          <v:path gradientshapeok="t" o:connecttype="rect"/>
        </v:shapetype>
        <v:shape id="docshape112" o:spid="_x0000_s1026" type="#_x0000_t202" style="position:absolute;margin-left:35pt;margin-top:37.8pt;width:268pt;height:16.05pt;z-index:-16067584;mso-position-horizontal-relative:page;mso-position-vertical-relative:page" filled="f" stroked="f">
          <v:textbox inset="0,0,0,0">
            <w:txbxContent>
              <w:p w14:paraId="1585706B" w14:textId="77777777" w:rsidR="009D1125" w:rsidRDefault="00000000">
                <w:pPr>
                  <w:spacing w:line="306" w:lineRule="exact"/>
                  <w:ind w:left="20"/>
                  <w:rPr>
                    <w:b/>
                    <w:sz w:val="28"/>
                  </w:rPr>
                </w:pPr>
                <w:r>
                  <w:rPr>
                    <w:b/>
                    <w:sz w:val="28"/>
                  </w:rPr>
                  <w:t>Segment</w:t>
                </w:r>
                <w:r>
                  <w:rPr>
                    <w:b/>
                    <w:spacing w:val="-4"/>
                    <w:sz w:val="28"/>
                  </w:rPr>
                  <w:t xml:space="preserve"> </w:t>
                </w:r>
                <w:r>
                  <w:rPr>
                    <w:b/>
                    <w:sz w:val="28"/>
                  </w:rPr>
                  <w:t>End</w:t>
                </w:r>
                <w:r>
                  <w:rPr>
                    <w:b/>
                    <w:spacing w:val="-4"/>
                    <w:sz w:val="28"/>
                  </w:rPr>
                  <w:t xml:space="preserve"> </w:t>
                </w:r>
                <w:r>
                  <w:rPr>
                    <w:b/>
                    <w:sz w:val="28"/>
                  </w:rPr>
                  <w:t>Reason</w:t>
                </w:r>
                <w:r>
                  <w:rPr>
                    <w:b/>
                    <w:spacing w:val="-5"/>
                    <w:sz w:val="28"/>
                  </w:rPr>
                  <w:t xml:space="preserve"> </w:t>
                </w:r>
                <w:r>
                  <w:rPr>
                    <w:b/>
                    <w:sz w:val="28"/>
                  </w:rPr>
                  <w:t>Codes</w:t>
                </w:r>
                <w:r>
                  <w:rPr>
                    <w:b/>
                    <w:spacing w:val="-3"/>
                    <w:sz w:val="28"/>
                  </w:rPr>
                  <w:t xml:space="preserve"> </w:t>
                </w:r>
                <w:r>
                  <w:rPr>
                    <w:b/>
                    <w:sz w:val="28"/>
                  </w:rPr>
                  <w:t>for</w:t>
                </w:r>
                <w:r>
                  <w:rPr>
                    <w:b/>
                    <w:spacing w:val="-2"/>
                    <w:sz w:val="28"/>
                  </w:rPr>
                  <w:t xml:space="preserve"> Disenrollment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8B18EA"/>
    <w:multiLevelType w:val="hybridMultilevel"/>
    <w:tmpl w:val="0D0CC2F2"/>
    <w:lvl w:ilvl="0" w:tplc="66262910">
      <w:numFmt w:val="bullet"/>
      <w:lvlText w:val="•"/>
      <w:lvlJc w:val="left"/>
      <w:pPr>
        <w:ind w:left="105" w:hanging="116"/>
      </w:pPr>
      <w:rPr>
        <w:rFonts w:ascii="Calibri" w:eastAsia="Calibri" w:hAnsi="Calibri" w:cs="Calibri" w:hint="default"/>
        <w:b w:val="0"/>
        <w:bCs w:val="0"/>
        <w:i w:val="0"/>
        <w:iCs w:val="0"/>
        <w:w w:val="100"/>
        <w:sz w:val="16"/>
        <w:szCs w:val="16"/>
        <w:lang w:val="en-US" w:eastAsia="en-US" w:bidi="ar-SA"/>
      </w:rPr>
    </w:lvl>
    <w:lvl w:ilvl="1" w:tplc="B28085E4">
      <w:numFmt w:val="bullet"/>
      <w:lvlText w:val="•"/>
      <w:lvlJc w:val="left"/>
      <w:pPr>
        <w:ind w:left="154" w:hanging="82"/>
      </w:pPr>
      <w:rPr>
        <w:rFonts w:ascii="Calibri" w:eastAsia="Calibri" w:hAnsi="Calibri" w:cs="Calibri" w:hint="default"/>
        <w:b w:val="0"/>
        <w:bCs w:val="0"/>
        <w:i w:val="0"/>
        <w:iCs w:val="0"/>
        <w:spacing w:val="-1"/>
        <w:w w:val="100"/>
        <w:sz w:val="14"/>
        <w:szCs w:val="14"/>
        <w:lang w:val="en-US" w:eastAsia="en-US" w:bidi="ar-SA"/>
      </w:rPr>
    </w:lvl>
    <w:lvl w:ilvl="2" w:tplc="017E862C">
      <w:numFmt w:val="bullet"/>
      <w:lvlText w:val="•"/>
      <w:lvlJc w:val="left"/>
      <w:pPr>
        <w:ind w:left="488" w:hanging="82"/>
      </w:pPr>
      <w:rPr>
        <w:rFonts w:hint="default"/>
        <w:lang w:val="en-US" w:eastAsia="en-US" w:bidi="ar-SA"/>
      </w:rPr>
    </w:lvl>
    <w:lvl w:ilvl="3" w:tplc="EA5A0D4E">
      <w:numFmt w:val="bullet"/>
      <w:lvlText w:val="•"/>
      <w:lvlJc w:val="left"/>
      <w:pPr>
        <w:ind w:left="816" w:hanging="82"/>
      </w:pPr>
      <w:rPr>
        <w:rFonts w:hint="default"/>
        <w:lang w:val="en-US" w:eastAsia="en-US" w:bidi="ar-SA"/>
      </w:rPr>
    </w:lvl>
    <w:lvl w:ilvl="4" w:tplc="C3645668">
      <w:numFmt w:val="bullet"/>
      <w:lvlText w:val="•"/>
      <w:lvlJc w:val="left"/>
      <w:pPr>
        <w:ind w:left="1144" w:hanging="82"/>
      </w:pPr>
      <w:rPr>
        <w:rFonts w:hint="default"/>
        <w:lang w:val="en-US" w:eastAsia="en-US" w:bidi="ar-SA"/>
      </w:rPr>
    </w:lvl>
    <w:lvl w:ilvl="5" w:tplc="24CAD494">
      <w:numFmt w:val="bullet"/>
      <w:lvlText w:val="•"/>
      <w:lvlJc w:val="left"/>
      <w:pPr>
        <w:ind w:left="1472" w:hanging="82"/>
      </w:pPr>
      <w:rPr>
        <w:rFonts w:hint="default"/>
        <w:lang w:val="en-US" w:eastAsia="en-US" w:bidi="ar-SA"/>
      </w:rPr>
    </w:lvl>
    <w:lvl w:ilvl="6" w:tplc="B31829AA">
      <w:numFmt w:val="bullet"/>
      <w:lvlText w:val="•"/>
      <w:lvlJc w:val="left"/>
      <w:pPr>
        <w:ind w:left="1800" w:hanging="82"/>
      </w:pPr>
      <w:rPr>
        <w:rFonts w:hint="default"/>
        <w:lang w:val="en-US" w:eastAsia="en-US" w:bidi="ar-SA"/>
      </w:rPr>
    </w:lvl>
    <w:lvl w:ilvl="7" w:tplc="EA9CDFE4">
      <w:numFmt w:val="bullet"/>
      <w:lvlText w:val="•"/>
      <w:lvlJc w:val="left"/>
      <w:pPr>
        <w:ind w:left="2129" w:hanging="82"/>
      </w:pPr>
      <w:rPr>
        <w:rFonts w:hint="default"/>
        <w:lang w:val="en-US" w:eastAsia="en-US" w:bidi="ar-SA"/>
      </w:rPr>
    </w:lvl>
    <w:lvl w:ilvl="8" w:tplc="C2EEB020">
      <w:numFmt w:val="bullet"/>
      <w:lvlText w:val="•"/>
      <w:lvlJc w:val="left"/>
      <w:pPr>
        <w:ind w:left="2457" w:hanging="82"/>
      </w:pPr>
      <w:rPr>
        <w:rFonts w:hint="default"/>
        <w:lang w:val="en-US" w:eastAsia="en-US" w:bidi="ar-SA"/>
      </w:rPr>
    </w:lvl>
  </w:abstractNum>
  <w:abstractNum w:abstractNumId="1" w15:restartNumberingAfterBreak="0">
    <w:nsid w:val="1F553493"/>
    <w:multiLevelType w:val="hybridMultilevel"/>
    <w:tmpl w:val="3D08E800"/>
    <w:lvl w:ilvl="0" w:tplc="C4D83AF4">
      <w:numFmt w:val="bullet"/>
      <w:lvlText w:val="•"/>
      <w:lvlJc w:val="left"/>
      <w:pPr>
        <w:ind w:left="578" w:hanging="452"/>
      </w:pPr>
      <w:rPr>
        <w:rFonts w:ascii="Arial" w:eastAsia="Arial" w:hAnsi="Arial" w:cs="Arial" w:hint="default"/>
        <w:b w:val="0"/>
        <w:bCs w:val="0"/>
        <w:i w:val="0"/>
        <w:iCs w:val="0"/>
        <w:w w:val="100"/>
        <w:sz w:val="28"/>
        <w:szCs w:val="28"/>
        <w:lang w:val="en-US" w:eastAsia="en-US" w:bidi="ar-SA"/>
      </w:rPr>
    </w:lvl>
    <w:lvl w:ilvl="1" w:tplc="EE0AB89A">
      <w:numFmt w:val="bullet"/>
      <w:lvlText w:val="•"/>
      <w:lvlJc w:val="left"/>
      <w:pPr>
        <w:ind w:left="1295" w:hanging="452"/>
      </w:pPr>
      <w:rPr>
        <w:rFonts w:hint="default"/>
        <w:lang w:val="en-US" w:eastAsia="en-US" w:bidi="ar-SA"/>
      </w:rPr>
    </w:lvl>
    <w:lvl w:ilvl="2" w:tplc="6F3263CA">
      <w:numFmt w:val="bullet"/>
      <w:lvlText w:val="•"/>
      <w:lvlJc w:val="left"/>
      <w:pPr>
        <w:ind w:left="2011" w:hanging="452"/>
      </w:pPr>
      <w:rPr>
        <w:rFonts w:hint="default"/>
        <w:lang w:val="en-US" w:eastAsia="en-US" w:bidi="ar-SA"/>
      </w:rPr>
    </w:lvl>
    <w:lvl w:ilvl="3" w:tplc="9ECCA376">
      <w:numFmt w:val="bullet"/>
      <w:lvlText w:val="•"/>
      <w:lvlJc w:val="left"/>
      <w:pPr>
        <w:ind w:left="2727" w:hanging="452"/>
      </w:pPr>
      <w:rPr>
        <w:rFonts w:hint="default"/>
        <w:lang w:val="en-US" w:eastAsia="en-US" w:bidi="ar-SA"/>
      </w:rPr>
    </w:lvl>
    <w:lvl w:ilvl="4" w:tplc="72A45DE6">
      <w:numFmt w:val="bullet"/>
      <w:lvlText w:val="•"/>
      <w:lvlJc w:val="left"/>
      <w:pPr>
        <w:ind w:left="3443" w:hanging="452"/>
      </w:pPr>
      <w:rPr>
        <w:rFonts w:hint="default"/>
        <w:lang w:val="en-US" w:eastAsia="en-US" w:bidi="ar-SA"/>
      </w:rPr>
    </w:lvl>
    <w:lvl w:ilvl="5" w:tplc="D452FECA">
      <w:numFmt w:val="bullet"/>
      <w:lvlText w:val="•"/>
      <w:lvlJc w:val="left"/>
      <w:pPr>
        <w:ind w:left="4159" w:hanging="452"/>
      </w:pPr>
      <w:rPr>
        <w:rFonts w:hint="default"/>
        <w:lang w:val="en-US" w:eastAsia="en-US" w:bidi="ar-SA"/>
      </w:rPr>
    </w:lvl>
    <w:lvl w:ilvl="6" w:tplc="2C24CD5A">
      <w:numFmt w:val="bullet"/>
      <w:lvlText w:val="•"/>
      <w:lvlJc w:val="left"/>
      <w:pPr>
        <w:ind w:left="4875" w:hanging="452"/>
      </w:pPr>
      <w:rPr>
        <w:rFonts w:hint="default"/>
        <w:lang w:val="en-US" w:eastAsia="en-US" w:bidi="ar-SA"/>
      </w:rPr>
    </w:lvl>
    <w:lvl w:ilvl="7" w:tplc="93DA92C0">
      <w:numFmt w:val="bullet"/>
      <w:lvlText w:val="•"/>
      <w:lvlJc w:val="left"/>
      <w:pPr>
        <w:ind w:left="5591" w:hanging="452"/>
      </w:pPr>
      <w:rPr>
        <w:rFonts w:hint="default"/>
        <w:lang w:val="en-US" w:eastAsia="en-US" w:bidi="ar-SA"/>
      </w:rPr>
    </w:lvl>
    <w:lvl w:ilvl="8" w:tplc="41CA676E">
      <w:numFmt w:val="bullet"/>
      <w:lvlText w:val="•"/>
      <w:lvlJc w:val="left"/>
      <w:pPr>
        <w:ind w:left="6307" w:hanging="452"/>
      </w:pPr>
      <w:rPr>
        <w:rFonts w:hint="default"/>
        <w:lang w:val="en-US" w:eastAsia="en-US" w:bidi="ar-SA"/>
      </w:rPr>
    </w:lvl>
  </w:abstractNum>
  <w:abstractNum w:abstractNumId="2" w15:restartNumberingAfterBreak="0">
    <w:nsid w:val="3B0746B2"/>
    <w:multiLevelType w:val="hybridMultilevel"/>
    <w:tmpl w:val="AAFE8714"/>
    <w:lvl w:ilvl="0" w:tplc="6BB0A0DC">
      <w:numFmt w:val="bullet"/>
      <w:lvlText w:val="•"/>
      <w:lvlJc w:val="left"/>
      <w:pPr>
        <w:ind w:left="594" w:hanging="452"/>
      </w:pPr>
      <w:rPr>
        <w:rFonts w:ascii="Arial" w:eastAsia="Arial" w:hAnsi="Arial" w:cs="Arial" w:hint="default"/>
        <w:b w:val="0"/>
        <w:bCs w:val="0"/>
        <w:i w:val="0"/>
        <w:iCs w:val="0"/>
        <w:w w:val="100"/>
        <w:sz w:val="28"/>
        <w:szCs w:val="28"/>
        <w:lang w:val="en-US" w:eastAsia="en-US" w:bidi="ar-SA"/>
      </w:rPr>
    </w:lvl>
    <w:lvl w:ilvl="1" w:tplc="AC9C72D8">
      <w:numFmt w:val="bullet"/>
      <w:lvlText w:val="•"/>
      <w:lvlJc w:val="left"/>
      <w:pPr>
        <w:ind w:left="1167" w:hanging="452"/>
      </w:pPr>
      <w:rPr>
        <w:rFonts w:hint="default"/>
        <w:lang w:val="en-US" w:eastAsia="en-US" w:bidi="ar-SA"/>
      </w:rPr>
    </w:lvl>
    <w:lvl w:ilvl="2" w:tplc="3DF89C28">
      <w:numFmt w:val="bullet"/>
      <w:lvlText w:val="•"/>
      <w:lvlJc w:val="left"/>
      <w:pPr>
        <w:ind w:left="1735" w:hanging="452"/>
      </w:pPr>
      <w:rPr>
        <w:rFonts w:hint="default"/>
        <w:lang w:val="en-US" w:eastAsia="en-US" w:bidi="ar-SA"/>
      </w:rPr>
    </w:lvl>
    <w:lvl w:ilvl="3" w:tplc="52805006">
      <w:numFmt w:val="bullet"/>
      <w:lvlText w:val="•"/>
      <w:lvlJc w:val="left"/>
      <w:pPr>
        <w:ind w:left="2302" w:hanging="452"/>
      </w:pPr>
      <w:rPr>
        <w:rFonts w:hint="default"/>
        <w:lang w:val="en-US" w:eastAsia="en-US" w:bidi="ar-SA"/>
      </w:rPr>
    </w:lvl>
    <w:lvl w:ilvl="4" w:tplc="7766194A">
      <w:numFmt w:val="bullet"/>
      <w:lvlText w:val="•"/>
      <w:lvlJc w:val="left"/>
      <w:pPr>
        <w:ind w:left="2870" w:hanging="452"/>
      </w:pPr>
      <w:rPr>
        <w:rFonts w:hint="default"/>
        <w:lang w:val="en-US" w:eastAsia="en-US" w:bidi="ar-SA"/>
      </w:rPr>
    </w:lvl>
    <w:lvl w:ilvl="5" w:tplc="774CFFEE">
      <w:numFmt w:val="bullet"/>
      <w:lvlText w:val="•"/>
      <w:lvlJc w:val="left"/>
      <w:pPr>
        <w:ind w:left="3438" w:hanging="452"/>
      </w:pPr>
      <w:rPr>
        <w:rFonts w:hint="default"/>
        <w:lang w:val="en-US" w:eastAsia="en-US" w:bidi="ar-SA"/>
      </w:rPr>
    </w:lvl>
    <w:lvl w:ilvl="6" w:tplc="D9E48986">
      <w:numFmt w:val="bullet"/>
      <w:lvlText w:val="•"/>
      <w:lvlJc w:val="left"/>
      <w:pPr>
        <w:ind w:left="4005" w:hanging="452"/>
      </w:pPr>
      <w:rPr>
        <w:rFonts w:hint="default"/>
        <w:lang w:val="en-US" w:eastAsia="en-US" w:bidi="ar-SA"/>
      </w:rPr>
    </w:lvl>
    <w:lvl w:ilvl="7" w:tplc="6E7AA124">
      <w:numFmt w:val="bullet"/>
      <w:lvlText w:val="•"/>
      <w:lvlJc w:val="left"/>
      <w:pPr>
        <w:ind w:left="4573" w:hanging="452"/>
      </w:pPr>
      <w:rPr>
        <w:rFonts w:hint="default"/>
        <w:lang w:val="en-US" w:eastAsia="en-US" w:bidi="ar-SA"/>
      </w:rPr>
    </w:lvl>
    <w:lvl w:ilvl="8" w:tplc="9070835E">
      <w:numFmt w:val="bullet"/>
      <w:lvlText w:val="•"/>
      <w:lvlJc w:val="left"/>
      <w:pPr>
        <w:ind w:left="5140" w:hanging="452"/>
      </w:pPr>
      <w:rPr>
        <w:rFonts w:hint="default"/>
        <w:lang w:val="en-US" w:eastAsia="en-US" w:bidi="ar-SA"/>
      </w:rPr>
    </w:lvl>
  </w:abstractNum>
  <w:abstractNum w:abstractNumId="3" w15:restartNumberingAfterBreak="0">
    <w:nsid w:val="4B8C748C"/>
    <w:multiLevelType w:val="hybridMultilevel"/>
    <w:tmpl w:val="C3E60904"/>
    <w:lvl w:ilvl="0" w:tplc="3F642F40">
      <w:numFmt w:val="bullet"/>
      <w:lvlText w:val="–"/>
      <w:lvlJc w:val="left"/>
      <w:pPr>
        <w:ind w:left="1289" w:hanging="452"/>
      </w:pPr>
      <w:rPr>
        <w:rFonts w:ascii="Arial" w:eastAsia="Arial" w:hAnsi="Arial" w:cs="Arial" w:hint="default"/>
        <w:b w:val="0"/>
        <w:bCs w:val="0"/>
        <w:i w:val="0"/>
        <w:iCs w:val="0"/>
        <w:color w:val="333333"/>
        <w:w w:val="99"/>
        <w:sz w:val="26"/>
        <w:szCs w:val="26"/>
        <w:lang w:val="en-US" w:eastAsia="en-US" w:bidi="ar-SA"/>
      </w:rPr>
    </w:lvl>
    <w:lvl w:ilvl="1" w:tplc="089A5BB0">
      <w:numFmt w:val="bullet"/>
      <w:lvlText w:val="•"/>
      <w:lvlJc w:val="left"/>
      <w:pPr>
        <w:ind w:left="1918" w:hanging="360"/>
      </w:pPr>
      <w:rPr>
        <w:rFonts w:ascii="Arial" w:eastAsia="Arial" w:hAnsi="Arial" w:cs="Arial" w:hint="default"/>
        <w:b w:val="0"/>
        <w:bCs w:val="0"/>
        <w:i w:val="0"/>
        <w:iCs w:val="0"/>
        <w:color w:val="333333"/>
        <w:w w:val="100"/>
        <w:sz w:val="22"/>
        <w:szCs w:val="22"/>
        <w:lang w:val="en-US" w:eastAsia="en-US" w:bidi="ar-SA"/>
      </w:rPr>
    </w:lvl>
    <w:lvl w:ilvl="2" w:tplc="02E0CA1C">
      <w:numFmt w:val="bullet"/>
      <w:lvlText w:val="•"/>
      <w:lvlJc w:val="left"/>
      <w:pPr>
        <w:ind w:left="2580" w:hanging="360"/>
      </w:pPr>
      <w:rPr>
        <w:rFonts w:hint="default"/>
        <w:lang w:val="en-US" w:eastAsia="en-US" w:bidi="ar-SA"/>
      </w:rPr>
    </w:lvl>
    <w:lvl w:ilvl="3" w:tplc="4AB4562C">
      <w:numFmt w:val="bullet"/>
      <w:lvlText w:val="•"/>
      <w:lvlJc w:val="left"/>
      <w:pPr>
        <w:ind w:left="3240" w:hanging="360"/>
      </w:pPr>
      <w:rPr>
        <w:rFonts w:hint="default"/>
        <w:lang w:val="en-US" w:eastAsia="en-US" w:bidi="ar-SA"/>
      </w:rPr>
    </w:lvl>
    <w:lvl w:ilvl="4" w:tplc="4D5675B2">
      <w:numFmt w:val="bullet"/>
      <w:lvlText w:val="•"/>
      <w:lvlJc w:val="left"/>
      <w:pPr>
        <w:ind w:left="3901" w:hanging="360"/>
      </w:pPr>
      <w:rPr>
        <w:rFonts w:hint="default"/>
        <w:lang w:val="en-US" w:eastAsia="en-US" w:bidi="ar-SA"/>
      </w:rPr>
    </w:lvl>
    <w:lvl w:ilvl="5" w:tplc="CC7ADF72">
      <w:numFmt w:val="bullet"/>
      <w:lvlText w:val="•"/>
      <w:lvlJc w:val="left"/>
      <w:pPr>
        <w:ind w:left="4561" w:hanging="360"/>
      </w:pPr>
      <w:rPr>
        <w:rFonts w:hint="default"/>
        <w:lang w:val="en-US" w:eastAsia="en-US" w:bidi="ar-SA"/>
      </w:rPr>
    </w:lvl>
    <w:lvl w:ilvl="6" w:tplc="D834D6B8">
      <w:numFmt w:val="bullet"/>
      <w:lvlText w:val="•"/>
      <w:lvlJc w:val="left"/>
      <w:pPr>
        <w:ind w:left="5221" w:hanging="360"/>
      </w:pPr>
      <w:rPr>
        <w:rFonts w:hint="default"/>
        <w:lang w:val="en-US" w:eastAsia="en-US" w:bidi="ar-SA"/>
      </w:rPr>
    </w:lvl>
    <w:lvl w:ilvl="7" w:tplc="FEDCF294">
      <w:numFmt w:val="bullet"/>
      <w:lvlText w:val="•"/>
      <w:lvlJc w:val="left"/>
      <w:pPr>
        <w:ind w:left="5882" w:hanging="360"/>
      </w:pPr>
      <w:rPr>
        <w:rFonts w:hint="default"/>
        <w:lang w:val="en-US" w:eastAsia="en-US" w:bidi="ar-SA"/>
      </w:rPr>
    </w:lvl>
    <w:lvl w:ilvl="8" w:tplc="BE2E7BFC">
      <w:numFmt w:val="bullet"/>
      <w:lvlText w:val="•"/>
      <w:lvlJc w:val="left"/>
      <w:pPr>
        <w:ind w:left="6542" w:hanging="360"/>
      </w:pPr>
      <w:rPr>
        <w:rFonts w:hint="default"/>
        <w:lang w:val="en-US" w:eastAsia="en-US" w:bidi="ar-SA"/>
      </w:rPr>
    </w:lvl>
  </w:abstractNum>
  <w:abstractNum w:abstractNumId="4" w15:restartNumberingAfterBreak="0">
    <w:nsid w:val="52DB6D5B"/>
    <w:multiLevelType w:val="hybridMultilevel"/>
    <w:tmpl w:val="1B04B8B6"/>
    <w:lvl w:ilvl="0" w:tplc="C2A0F6B2">
      <w:numFmt w:val="bullet"/>
      <w:lvlText w:val="•"/>
      <w:lvlJc w:val="left"/>
      <w:pPr>
        <w:ind w:left="594" w:hanging="452"/>
      </w:pPr>
      <w:rPr>
        <w:rFonts w:ascii="Arial" w:eastAsia="Arial" w:hAnsi="Arial" w:cs="Arial" w:hint="default"/>
        <w:b w:val="0"/>
        <w:bCs w:val="0"/>
        <w:i w:val="0"/>
        <w:iCs w:val="0"/>
        <w:w w:val="100"/>
        <w:sz w:val="28"/>
        <w:szCs w:val="28"/>
        <w:lang w:val="en-US" w:eastAsia="en-US" w:bidi="ar-SA"/>
      </w:rPr>
    </w:lvl>
    <w:lvl w:ilvl="1" w:tplc="A0CC1AE0">
      <w:numFmt w:val="bullet"/>
      <w:lvlText w:val="•"/>
      <w:lvlJc w:val="left"/>
      <w:pPr>
        <w:ind w:left="1167" w:hanging="452"/>
      </w:pPr>
      <w:rPr>
        <w:rFonts w:hint="default"/>
        <w:lang w:val="en-US" w:eastAsia="en-US" w:bidi="ar-SA"/>
      </w:rPr>
    </w:lvl>
    <w:lvl w:ilvl="2" w:tplc="5936E190">
      <w:numFmt w:val="bullet"/>
      <w:lvlText w:val="•"/>
      <w:lvlJc w:val="left"/>
      <w:pPr>
        <w:ind w:left="1735" w:hanging="452"/>
      </w:pPr>
      <w:rPr>
        <w:rFonts w:hint="default"/>
        <w:lang w:val="en-US" w:eastAsia="en-US" w:bidi="ar-SA"/>
      </w:rPr>
    </w:lvl>
    <w:lvl w:ilvl="3" w:tplc="13E45EAA">
      <w:numFmt w:val="bullet"/>
      <w:lvlText w:val="•"/>
      <w:lvlJc w:val="left"/>
      <w:pPr>
        <w:ind w:left="2302" w:hanging="452"/>
      </w:pPr>
      <w:rPr>
        <w:rFonts w:hint="default"/>
        <w:lang w:val="en-US" w:eastAsia="en-US" w:bidi="ar-SA"/>
      </w:rPr>
    </w:lvl>
    <w:lvl w:ilvl="4" w:tplc="3DC661A0">
      <w:numFmt w:val="bullet"/>
      <w:lvlText w:val="•"/>
      <w:lvlJc w:val="left"/>
      <w:pPr>
        <w:ind w:left="2870" w:hanging="452"/>
      </w:pPr>
      <w:rPr>
        <w:rFonts w:hint="default"/>
        <w:lang w:val="en-US" w:eastAsia="en-US" w:bidi="ar-SA"/>
      </w:rPr>
    </w:lvl>
    <w:lvl w:ilvl="5" w:tplc="D2F48EBA">
      <w:numFmt w:val="bullet"/>
      <w:lvlText w:val="•"/>
      <w:lvlJc w:val="left"/>
      <w:pPr>
        <w:ind w:left="3438" w:hanging="452"/>
      </w:pPr>
      <w:rPr>
        <w:rFonts w:hint="default"/>
        <w:lang w:val="en-US" w:eastAsia="en-US" w:bidi="ar-SA"/>
      </w:rPr>
    </w:lvl>
    <w:lvl w:ilvl="6" w:tplc="1C58C60E">
      <w:numFmt w:val="bullet"/>
      <w:lvlText w:val="•"/>
      <w:lvlJc w:val="left"/>
      <w:pPr>
        <w:ind w:left="4005" w:hanging="452"/>
      </w:pPr>
      <w:rPr>
        <w:rFonts w:hint="default"/>
        <w:lang w:val="en-US" w:eastAsia="en-US" w:bidi="ar-SA"/>
      </w:rPr>
    </w:lvl>
    <w:lvl w:ilvl="7" w:tplc="C4800F36">
      <w:numFmt w:val="bullet"/>
      <w:lvlText w:val="•"/>
      <w:lvlJc w:val="left"/>
      <w:pPr>
        <w:ind w:left="4573" w:hanging="452"/>
      </w:pPr>
      <w:rPr>
        <w:rFonts w:hint="default"/>
        <w:lang w:val="en-US" w:eastAsia="en-US" w:bidi="ar-SA"/>
      </w:rPr>
    </w:lvl>
    <w:lvl w:ilvl="8" w:tplc="C6EA7B1C">
      <w:numFmt w:val="bullet"/>
      <w:lvlText w:val="•"/>
      <w:lvlJc w:val="left"/>
      <w:pPr>
        <w:ind w:left="5140" w:hanging="452"/>
      </w:pPr>
      <w:rPr>
        <w:rFonts w:hint="default"/>
        <w:lang w:val="en-US" w:eastAsia="en-US" w:bidi="ar-SA"/>
      </w:rPr>
    </w:lvl>
  </w:abstractNum>
  <w:abstractNum w:abstractNumId="5" w15:restartNumberingAfterBreak="0">
    <w:nsid w:val="5B7F60FC"/>
    <w:multiLevelType w:val="hybridMultilevel"/>
    <w:tmpl w:val="01EC26C8"/>
    <w:lvl w:ilvl="0" w:tplc="2A0205D4">
      <w:numFmt w:val="bullet"/>
      <w:lvlText w:val="•"/>
      <w:lvlJc w:val="left"/>
      <w:pPr>
        <w:ind w:left="594" w:hanging="452"/>
      </w:pPr>
      <w:rPr>
        <w:rFonts w:ascii="Arial" w:eastAsia="Arial" w:hAnsi="Arial" w:cs="Arial" w:hint="default"/>
        <w:w w:val="100"/>
        <w:lang w:val="en-US" w:eastAsia="en-US" w:bidi="ar-SA"/>
      </w:rPr>
    </w:lvl>
    <w:lvl w:ilvl="1" w:tplc="D4380E9A">
      <w:numFmt w:val="bullet"/>
      <w:lvlText w:val="•"/>
      <w:lvlJc w:val="left"/>
      <w:pPr>
        <w:ind w:left="1167" w:hanging="452"/>
      </w:pPr>
      <w:rPr>
        <w:rFonts w:hint="default"/>
        <w:lang w:val="en-US" w:eastAsia="en-US" w:bidi="ar-SA"/>
      </w:rPr>
    </w:lvl>
    <w:lvl w:ilvl="2" w:tplc="A6A22DCA">
      <w:numFmt w:val="bullet"/>
      <w:lvlText w:val="•"/>
      <w:lvlJc w:val="left"/>
      <w:pPr>
        <w:ind w:left="1735" w:hanging="452"/>
      </w:pPr>
      <w:rPr>
        <w:rFonts w:hint="default"/>
        <w:lang w:val="en-US" w:eastAsia="en-US" w:bidi="ar-SA"/>
      </w:rPr>
    </w:lvl>
    <w:lvl w:ilvl="3" w:tplc="2C76F948">
      <w:numFmt w:val="bullet"/>
      <w:lvlText w:val="•"/>
      <w:lvlJc w:val="left"/>
      <w:pPr>
        <w:ind w:left="2302" w:hanging="452"/>
      </w:pPr>
      <w:rPr>
        <w:rFonts w:hint="default"/>
        <w:lang w:val="en-US" w:eastAsia="en-US" w:bidi="ar-SA"/>
      </w:rPr>
    </w:lvl>
    <w:lvl w:ilvl="4" w:tplc="E8E8C5DA">
      <w:numFmt w:val="bullet"/>
      <w:lvlText w:val="•"/>
      <w:lvlJc w:val="left"/>
      <w:pPr>
        <w:ind w:left="2870" w:hanging="452"/>
      </w:pPr>
      <w:rPr>
        <w:rFonts w:hint="default"/>
        <w:lang w:val="en-US" w:eastAsia="en-US" w:bidi="ar-SA"/>
      </w:rPr>
    </w:lvl>
    <w:lvl w:ilvl="5" w:tplc="DB90DB82">
      <w:numFmt w:val="bullet"/>
      <w:lvlText w:val="•"/>
      <w:lvlJc w:val="left"/>
      <w:pPr>
        <w:ind w:left="3438" w:hanging="452"/>
      </w:pPr>
      <w:rPr>
        <w:rFonts w:hint="default"/>
        <w:lang w:val="en-US" w:eastAsia="en-US" w:bidi="ar-SA"/>
      </w:rPr>
    </w:lvl>
    <w:lvl w:ilvl="6" w:tplc="BD04D180">
      <w:numFmt w:val="bullet"/>
      <w:lvlText w:val="•"/>
      <w:lvlJc w:val="left"/>
      <w:pPr>
        <w:ind w:left="4005" w:hanging="452"/>
      </w:pPr>
      <w:rPr>
        <w:rFonts w:hint="default"/>
        <w:lang w:val="en-US" w:eastAsia="en-US" w:bidi="ar-SA"/>
      </w:rPr>
    </w:lvl>
    <w:lvl w:ilvl="7" w:tplc="AFBAF85A">
      <w:numFmt w:val="bullet"/>
      <w:lvlText w:val="•"/>
      <w:lvlJc w:val="left"/>
      <w:pPr>
        <w:ind w:left="4573" w:hanging="452"/>
      </w:pPr>
      <w:rPr>
        <w:rFonts w:hint="default"/>
        <w:lang w:val="en-US" w:eastAsia="en-US" w:bidi="ar-SA"/>
      </w:rPr>
    </w:lvl>
    <w:lvl w:ilvl="8" w:tplc="49AA87EA">
      <w:numFmt w:val="bullet"/>
      <w:lvlText w:val="•"/>
      <w:lvlJc w:val="left"/>
      <w:pPr>
        <w:ind w:left="5140" w:hanging="452"/>
      </w:pPr>
      <w:rPr>
        <w:rFonts w:hint="default"/>
        <w:lang w:val="en-US" w:eastAsia="en-US" w:bidi="ar-SA"/>
      </w:rPr>
    </w:lvl>
  </w:abstractNum>
  <w:num w:numId="1" w16cid:durableId="634025347">
    <w:abstractNumId w:val="2"/>
  </w:num>
  <w:num w:numId="2" w16cid:durableId="787315064">
    <w:abstractNumId w:val="5"/>
  </w:num>
  <w:num w:numId="3" w16cid:durableId="364213801">
    <w:abstractNumId w:val="4"/>
  </w:num>
  <w:num w:numId="4" w16cid:durableId="1636252847">
    <w:abstractNumId w:val="1"/>
  </w:num>
  <w:num w:numId="5" w16cid:durableId="693310155">
    <w:abstractNumId w:val="3"/>
  </w:num>
  <w:num w:numId="6" w16cid:durableId="701827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proofState w:spelling="clean" w:grammar="clean"/>
  <w:defaultTabStop w:val="720"/>
  <w:drawingGridHorizontalSpacing w:val="110"/>
  <w:displayHorizontalDrawingGridEvery w:val="2"/>
  <w:characterSpacingControl w:val="doNotCompress"/>
  <w:hdrShapeDefaults>
    <o:shapedefaults v:ext="edit" spidmax="2183"/>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D1125"/>
    <w:rsid w:val="00006476"/>
    <w:rsid w:val="00057EA4"/>
    <w:rsid w:val="001C66C6"/>
    <w:rsid w:val="004D70BF"/>
    <w:rsid w:val="004E6A80"/>
    <w:rsid w:val="00503310"/>
    <w:rsid w:val="005F385F"/>
    <w:rsid w:val="00625C87"/>
    <w:rsid w:val="00635E5F"/>
    <w:rsid w:val="007E58F2"/>
    <w:rsid w:val="00820BEC"/>
    <w:rsid w:val="0087559D"/>
    <w:rsid w:val="00894E99"/>
    <w:rsid w:val="00974CA9"/>
    <w:rsid w:val="009D1125"/>
    <w:rsid w:val="009E488E"/>
    <w:rsid w:val="00A04683"/>
    <w:rsid w:val="00BA6F67"/>
    <w:rsid w:val="00BB1507"/>
    <w:rsid w:val="00C62557"/>
    <w:rsid w:val="00CF05BE"/>
    <w:rsid w:val="00E5021C"/>
    <w:rsid w:val="00E60500"/>
    <w:rsid w:val="00F36128"/>
    <w:rsid w:val="00F60E5F"/>
    <w:rsid w:val="00F71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83"/>
    <o:shapelayout v:ext="edit">
      <o:idmap v:ext="edit" data="2"/>
    </o:shapelayout>
  </w:shapeDefaults>
  <w:decimalSymbol w:val="."/>
  <w:listSeparator w:val=","/>
  <w14:docId w14:val="15856F37"/>
  <w15:docId w15:val="{11AB9566-A615-43BB-89DD-7E75D52B6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2"/>
      <w:ind w:left="127"/>
      <w:outlineLvl w:val="0"/>
    </w:pPr>
    <w:rPr>
      <w:b/>
      <w:bCs/>
      <w:sz w:val="32"/>
      <w:szCs w:val="32"/>
    </w:rPr>
  </w:style>
  <w:style w:type="paragraph" w:styleId="Heading2">
    <w:name w:val="heading 2"/>
    <w:basedOn w:val="Normal"/>
    <w:uiPriority w:val="9"/>
    <w:unhideWhenUsed/>
    <w:qFormat/>
    <w:pPr>
      <w:ind w:left="20" w:hanging="562"/>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pPr>
      <w:spacing w:before="50"/>
      <w:ind w:left="1918" w:hanging="452"/>
    </w:pPr>
    <w:rPr>
      <w:rFonts w:ascii="Arial" w:eastAsia="Arial" w:hAnsi="Arial" w:cs="Arial"/>
    </w:rPr>
  </w:style>
  <w:style w:type="paragraph" w:customStyle="1" w:styleId="TableParagraph">
    <w:name w:val="Table Paragraph"/>
    <w:basedOn w:val="Normal"/>
    <w:uiPriority w:val="1"/>
    <w:qFormat/>
    <w:pPr>
      <w:ind w:left="10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ealth.ny.gov/health_care/medicaid/program/medicaid_health_homes/docs/restriction_exception_codes.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ealth.ny.gov/health_care/medicaid/program/medicaid_health_homes/docs/hh_coverage_codes.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ealth.ny.gov/health_care/medicaid/program/medicaid_health_homes/docs/restriction_exception_codes.pdf"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ealth.ny.gov/health_care/medicaid/program/medicaid_health_homes/docs/hh_coverage_codes.pdf" TargetMode="External"/></Relationships>
</file>

<file path=word/theme/theme1.xml><?xml version="1.0" encoding="utf-8"?>
<a:theme xmlns:a="http://schemas.openxmlformats.org/drawingml/2006/main" name="Dividend">
  <a:themeElements>
    <a:clrScheme name="Dividend">
      <a:dk1>
        <a:sysClr val="windowText" lastClr="000000"/>
      </a:dk1>
      <a:lt1>
        <a:sysClr val="window" lastClr="FFFFFF"/>
      </a:lt1>
      <a:dk2>
        <a:srgbClr val="3D3D3D"/>
      </a:dk2>
      <a:lt2>
        <a:srgbClr val="EBEBEB"/>
      </a:lt2>
      <a:accent1>
        <a:srgbClr val="4D1434"/>
      </a:accent1>
      <a:accent2>
        <a:srgbClr val="903163"/>
      </a:accent2>
      <a:accent3>
        <a:srgbClr val="B2324B"/>
      </a:accent3>
      <a:accent4>
        <a:srgbClr val="969FA7"/>
      </a:accent4>
      <a:accent5>
        <a:srgbClr val="66B1CE"/>
      </a:accent5>
      <a:accent6>
        <a:srgbClr val="40619D"/>
      </a:accent6>
      <a:hlink>
        <a:srgbClr val="828282"/>
      </a:hlink>
      <a:folHlink>
        <a:srgbClr val="A5A5A5"/>
      </a:folHlink>
    </a:clrScheme>
    <a:fontScheme name="Dividend">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Dividend">
      <a:fillStyleLst>
        <a:solidFill>
          <a:schemeClr val="phClr"/>
        </a:solidFill>
        <a:gradFill rotWithShape="1">
          <a:gsLst>
            <a:gs pos="0">
              <a:schemeClr val="phClr">
                <a:tint val="68000"/>
                <a:alpha val="90000"/>
                <a:lumMod val="100000"/>
              </a:schemeClr>
            </a:gs>
            <a:gs pos="100000">
              <a:schemeClr val="phClr">
                <a:tint val="90000"/>
                <a:lumMod val="95000"/>
              </a:schemeClr>
            </a:gs>
          </a:gsLst>
          <a:lin ang="5400000" scaled="1"/>
        </a:gradFill>
        <a:gradFill rotWithShape="1">
          <a:gsLst>
            <a:gs pos="0">
              <a:schemeClr val="phClr">
                <a:tint val="98000"/>
                <a:lumMod val="110000"/>
              </a:schemeClr>
            </a:gs>
            <a:gs pos="84000">
              <a:schemeClr val="phClr">
                <a:shade val="90000"/>
                <a:lumMod val="88000"/>
              </a:schemeClr>
            </a:gs>
          </a:gsLst>
          <a:lin ang="5400000" scaled="0"/>
        </a:gradFill>
      </a:fillStyleLst>
      <a:lnStyleLst>
        <a:ln w="12700" cap="rnd" cmpd="sng" algn="ctr">
          <a:solidFill>
            <a:schemeClr val="phClr">
              <a:lumMod val="90000"/>
            </a:schemeClr>
          </a:solidFill>
          <a:prstDash val="solid"/>
        </a:ln>
        <a:ln w="22225"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55000"/>
              </a:srgbClr>
            </a:outerShdw>
          </a:effectLst>
        </a:effectStyle>
        <a:effectStyle>
          <a:effectLst>
            <a:outerShdw blurRad="88900" dist="38100" dir="5040000" rotWithShape="0">
              <a:srgbClr val="000000">
                <a:alpha val="60000"/>
              </a:srgbClr>
            </a:outerShdw>
          </a:effectLst>
          <a:scene3d>
            <a:camera prst="orthographicFront">
              <a:rot lat="0" lon="0" rev="0"/>
            </a:camera>
            <a:lightRig rig="threePt" dir="tl">
              <a:rot lat="0" lon="0" rev="1200000"/>
            </a:lightRig>
          </a:scene3d>
          <a:sp3d>
            <a:bevelT w="38100" h="50800"/>
          </a:sp3d>
        </a:effectStyle>
      </a:effectStyleLst>
      <a:bgFillStyleLst>
        <a:solidFill>
          <a:schemeClr val="phClr"/>
        </a:solidFill>
        <a:gradFill rotWithShape="1">
          <a:gsLst>
            <a:gs pos="0">
              <a:schemeClr val="phClr">
                <a:tint val="90000"/>
                <a:lumMod val="110000"/>
              </a:schemeClr>
            </a:gs>
            <a:gs pos="88000">
              <a:schemeClr val="phClr">
                <a:shade val="94000"/>
                <a:satMod val="110000"/>
                <a:lumMod val="88000"/>
              </a:schemeClr>
            </a:gs>
          </a:gsLst>
          <a:lin ang="5400000" scaled="0"/>
        </a:gradFill>
        <a:gradFill rotWithShape="1">
          <a:gsLst>
            <a:gs pos="0">
              <a:schemeClr val="phClr">
                <a:tint val="90000"/>
                <a:lumMod val="110000"/>
              </a:schemeClr>
            </a:gs>
            <a:gs pos="100000">
              <a:schemeClr val="phClr">
                <a:shade val="98000"/>
                <a:satMod val="110000"/>
                <a:lumMod val="8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Dividend" id="{9697A71B-4AB7-4A1A-BD5B-BB2D22835B57}" vid="{C21699FF-00E4-43C8-BBCC-D7E5536C371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22ff0c-a290-4b5f-b9bb-7c9321628121">
      <Terms xmlns="http://schemas.microsoft.com/office/infopath/2007/PartnerControls"/>
    </lcf76f155ced4ddcb4097134ff3c332f>
    <TaxCatchAll xmlns="d3ca1744-8edd-4bdc-8af5-bc9fa779ce9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74C41D599654EBD236A7CE6B50997" ma:contentTypeVersion="18" ma:contentTypeDescription="Create a new document." ma:contentTypeScope="" ma:versionID="9f7084b0b46d9f81b8a674ebd4e2a565">
  <xsd:schema xmlns:xsd="http://www.w3.org/2001/XMLSchema" xmlns:xs="http://www.w3.org/2001/XMLSchema" xmlns:p="http://schemas.microsoft.com/office/2006/metadata/properties" xmlns:ns2="ce22ff0c-a290-4b5f-b9bb-7c9321628121" xmlns:ns3="d3ca1744-8edd-4bdc-8af5-bc9fa779ce9a" targetNamespace="http://schemas.microsoft.com/office/2006/metadata/properties" ma:root="true" ma:fieldsID="eb1274fb2180fab9d7be92166f681f61" ns2:_="" ns3:_="">
    <xsd:import namespace="ce22ff0c-a290-4b5f-b9bb-7c9321628121"/>
    <xsd:import namespace="d3ca1744-8edd-4bdc-8af5-bc9fa779ce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22ff0c-a290-4b5f-b9bb-7c93216281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499b972-affb-4df8-b316-ce7927b22a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ca1744-8edd-4bdc-8af5-bc9fa779ce9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9d43bdc-808b-4b64-9d46-da20aba8bcd2}" ma:internalName="TaxCatchAll" ma:showField="CatchAllData" ma:web="d3ca1744-8edd-4bdc-8af5-bc9fa779ce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0A46B2-D41F-4132-BAB0-1F62AF24B6FD}">
  <ds:schemaRefs>
    <ds:schemaRef ds:uri="http://schemas.microsoft.com/office/2006/metadata/properties"/>
    <ds:schemaRef ds:uri="http://schemas.microsoft.com/office/infopath/2007/PartnerControls"/>
    <ds:schemaRef ds:uri="ce22ff0c-a290-4b5f-b9bb-7c9321628121"/>
    <ds:schemaRef ds:uri="d3ca1744-8edd-4bdc-8af5-bc9fa779ce9a"/>
  </ds:schemaRefs>
</ds:datastoreItem>
</file>

<file path=customXml/itemProps2.xml><?xml version="1.0" encoding="utf-8"?>
<ds:datastoreItem xmlns:ds="http://schemas.openxmlformats.org/officeDocument/2006/customXml" ds:itemID="{52A553A4-8298-4F1D-B330-1F0A89E75565}">
  <ds:schemaRefs>
    <ds:schemaRef ds:uri="http://schemas.microsoft.com/sharepoint/v3/contenttype/forms"/>
  </ds:schemaRefs>
</ds:datastoreItem>
</file>

<file path=customXml/itemProps3.xml><?xml version="1.0" encoding="utf-8"?>
<ds:datastoreItem xmlns:ds="http://schemas.openxmlformats.org/officeDocument/2006/customXml" ds:itemID="{402BDB54-4913-449B-8196-B9DA1183BA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22ff0c-a290-4b5f-b9bb-7c9321628121"/>
    <ds:schemaRef ds:uri="d3ca1744-8edd-4bdc-8af5-bc9fa779c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1042</Words>
  <Characters>5945</Characters>
  <Application>Microsoft Office Word</Application>
  <DocSecurity>0</DocSecurity>
  <Lines>49</Lines>
  <Paragraphs>13</Paragraphs>
  <ScaleCrop>false</ScaleCrop>
  <Company>The Mount Sinai Health System</Company>
  <LinksUpToDate>false</LinksUpToDate>
  <CharactersWithSpaces>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LeBright, Tracy</dc:creator>
  <cp:lastModifiedBy>Ana Tabachneck</cp:lastModifiedBy>
  <cp:revision>19</cp:revision>
  <dcterms:created xsi:type="dcterms:W3CDTF">2023-08-18T19:22:00Z</dcterms:created>
  <dcterms:modified xsi:type="dcterms:W3CDTF">2024-06-14T19:56:00Z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2022-08-01T00:00:00Z</vt:filetime>
  </property>
  <property fmtid="{D5CDD505-2E9C-101B-9397-08002B2CF9AE}" pid="3" name="Creator">
    <vt:lpwstr>Adobe Acrobat Standard 2017 17.11.30206</vt:lpwstr>
  </property>
  <property fmtid="{D5CDD505-2E9C-101B-9397-08002B2CF9AE}" pid="4" name="LastSaved">
    <vt:filetime>2023-08-18T00:00:00Z</vt:filetime>
  </property>
  <property fmtid="{D5CDD505-2E9C-101B-9397-08002B2CF9AE}" pid="5" name="Producer">
    <vt:lpwstr>Adobe PDF Library 17.11.238</vt:lpwstr>
  </property>
  <property fmtid="{D5CDD505-2E9C-101B-9397-08002B2CF9AE}" pid="6" name="ContentTypeId">
    <vt:lpwstr>0x0101000E474C41D599654EBD236A7CE6B50997</vt:lpwstr>
  </property>
  <property fmtid="{D5CDD505-2E9C-101B-9397-08002B2CF9AE}" pid="7" name="MediaServiceImageTags">
    <vt:lpwstr/>
  </property>
</Properties>
</file>